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none" w:sz="0" w:space="0" w:color="auto"/>
          <w:left w:val="none" w:sz="0" w:space="0" w:color="auto"/>
          <w:bottom w:val="none" w:sz="0" w:space="0" w:color="auto"/>
          <w:right w:val="none" w:sz="0" w:space="0" w:color="auto"/>
        </w:tblBorders>
        <w:tblCellMar>
          <w:left w:w="115" w:type="dxa"/>
          <w:right w:w="115" w:type="dxa"/>
        </w:tblCellMar>
        <w:tblLook w:val="04A0" w:firstRow="1" w:lastRow="0" w:firstColumn="1" w:lastColumn="0" w:noHBand="0" w:noVBand="1"/>
      </w:tblPr>
      <w:tblGrid>
        <w:gridCol w:w="4531"/>
        <w:gridCol w:w="4531"/>
      </w:tblGrid>
      <w:tr w:rsidR="00E3367A" w:rsidRPr="00E3367A" w14:paraId="620DC29D" w14:textId="77777777" w:rsidTr="00E3367A">
        <w:tc>
          <w:tcPr>
            <w:tcW w:w="4531" w:type="dxa"/>
            <w:shd w:val="clear" w:color="auto" w:fill="FFFFFF"/>
          </w:tcPr>
          <w:p w14:paraId="661B77EC" w14:textId="77777777" w:rsidR="00E3367A" w:rsidRPr="00E3367A" w:rsidRDefault="00E3367A" w:rsidP="00E3367A">
            <w:pPr>
              <w:jc w:val="right"/>
              <w:rPr>
                <w:rFonts w:ascii="Calibri" w:eastAsia="Calibri" w:hAnsi="Calibri" w:cs="Arial"/>
                <w:sz w:val="52"/>
                <w:szCs w:val="52"/>
              </w:rPr>
            </w:pPr>
            <w:r w:rsidRPr="00E3367A">
              <w:rPr>
                <w:rFonts w:ascii="Calibri" w:eastAsia="Calibri" w:hAnsi="Calibri" w:cs="Arial"/>
                <w:sz w:val="52"/>
                <w:szCs w:val="52"/>
              </w:rPr>
              <w:t>ISTINYE</w:t>
            </w:r>
          </w:p>
        </w:tc>
        <w:tc>
          <w:tcPr>
            <w:tcW w:w="4531" w:type="dxa"/>
          </w:tcPr>
          <w:p w14:paraId="46D48561" w14:textId="77777777" w:rsidR="00E3367A" w:rsidRPr="00E3367A" w:rsidRDefault="00E3367A" w:rsidP="00E3367A">
            <w:pPr>
              <w:rPr>
                <w:rFonts w:ascii="Calibri" w:eastAsia="Calibri" w:hAnsi="Calibri" w:cs="Arial"/>
                <w:sz w:val="48"/>
                <w:szCs w:val="48"/>
              </w:rPr>
            </w:pPr>
            <w:proofErr w:type="spellStart"/>
            <w:r w:rsidRPr="00E3367A">
              <w:rPr>
                <w:rFonts w:ascii="Calibri" w:eastAsia="Calibri" w:hAnsi="Calibri" w:cs="Arial"/>
                <w:sz w:val="48"/>
                <w:szCs w:val="48"/>
              </w:rPr>
              <w:t>University</w:t>
            </w:r>
            <w:proofErr w:type="spellEnd"/>
          </w:p>
        </w:tc>
      </w:tr>
    </w:tbl>
    <w:p w14:paraId="44EFDBD9" w14:textId="77777777" w:rsidR="00E3367A" w:rsidRPr="00E3367A" w:rsidRDefault="00E3367A" w:rsidP="00E3367A">
      <w:pPr>
        <w:spacing w:after="160" w:line="259" w:lineRule="auto"/>
        <w:rPr>
          <w:rFonts w:ascii="Calibri" w:eastAsia="Calibri" w:hAnsi="Calibri" w:cs="Arial"/>
          <w:kern w:val="0"/>
          <w:sz w:val="22"/>
          <w:szCs w:val="22"/>
          <w:lang w:val="fr-FR"/>
          <w14:ligatures w14:val="none"/>
        </w:rPr>
      </w:pPr>
    </w:p>
    <w:p w14:paraId="40D1F35E" w14:textId="77777777" w:rsidR="00E3367A" w:rsidRPr="00E3367A" w:rsidRDefault="00E3367A" w:rsidP="00E3367A">
      <w:pPr>
        <w:spacing w:after="160" w:line="259" w:lineRule="auto"/>
        <w:rPr>
          <w:rFonts w:ascii="Calibri" w:eastAsia="Calibri" w:hAnsi="Calibri" w:cs="Arial"/>
          <w:kern w:val="0"/>
          <w:sz w:val="22"/>
          <w:szCs w:val="22"/>
          <w:lang w:val="fr-FR"/>
          <w14:ligatures w14:val="none"/>
        </w:rPr>
      </w:pPr>
    </w:p>
    <w:p w14:paraId="51722754" w14:textId="77777777" w:rsidR="00E3367A" w:rsidRPr="00E3367A" w:rsidRDefault="00E3367A" w:rsidP="00E3367A">
      <w:pPr>
        <w:spacing w:after="160" w:line="259" w:lineRule="auto"/>
        <w:jc w:val="center"/>
        <w:rPr>
          <w:rFonts w:ascii="Calibri" w:eastAsia="Calibri" w:hAnsi="Calibri" w:cs="Arial"/>
          <w:bCs/>
          <w:i/>
          <w:iCs/>
          <w:kern w:val="0"/>
          <w:sz w:val="32"/>
          <w:szCs w:val="32"/>
          <w:lang w:val="en-US"/>
          <w14:ligatures w14:val="none"/>
        </w:rPr>
      </w:pPr>
      <w:r w:rsidRPr="00E3367A">
        <w:rPr>
          <w:rFonts w:ascii="Calibri" w:eastAsia="Calibri" w:hAnsi="Calibri" w:cs="Arial"/>
          <w:bCs/>
          <w:i/>
          <w:iCs/>
          <w:kern w:val="0"/>
          <w:sz w:val="32"/>
          <w:szCs w:val="32"/>
          <w:lang w:val="en-US"/>
          <w14:ligatures w14:val="none"/>
        </w:rPr>
        <w:t>Faculty/Institute of Postgraduate Education Institute</w:t>
      </w:r>
    </w:p>
    <w:p w14:paraId="235B949D" w14:textId="77777777" w:rsidR="00E3367A" w:rsidRPr="00E3367A" w:rsidRDefault="00E3367A" w:rsidP="00E3367A">
      <w:pPr>
        <w:spacing w:after="160" w:line="259" w:lineRule="auto"/>
        <w:jc w:val="center"/>
        <w:rPr>
          <w:rFonts w:ascii="Calibri" w:eastAsia="Calibri" w:hAnsi="Calibri" w:cs="Arial"/>
          <w:kern w:val="0"/>
          <w:sz w:val="22"/>
          <w:szCs w:val="22"/>
          <w:lang w:val="en-US"/>
          <w14:ligatures w14:val="none"/>
        </w:rPr>
      </w:pPr>
    </w:p>
    <w:p w14:paraId="0B610F60" w14:textId="77777777" w:rsidR="00E3367A" w:rsidRPr="00E3367A" w:rsidRDefault="00E3367A" w:rsidP="00E3367A">
      <w:pPr>
        <w:spacing w:after="160" w:line="259" w:lineRule="auto"/>
        <w:jc w:val="center"/>
        <w:rPr>
          <w:rFonts w:ascii="Calibri" w:eastAsia="Calibri" w:hAnsi="Calibri" w:cs="Arial"/>
          <w:kern w:val="0"/>
          <w:sz w:val="22"/>
          <w:szCs w:val="22"/>
          <w:lang w:val="en-US"/>
          <w14:ligatures w14:val="none"/>
        </w:rPr>
      </w:pPr>
    </w:p>
    <w:p w14:paraId="25977C2A" w14:textId="573C2F12" w:rsidR="00E3367A" w:rsidRPr="00E3367A" w:rsidRDefault="00244C92" w:rsidP="00E3367A">
      <w:pPr>
        <w:spacing w:after="160" w:line="259" w:lineRule="auto"/>
        <w:jc w:val="center"/>
        <w:rPr>
          <w:rFonts w:ascii="Calibri" w:eastAsia="Calibri" w:hAnsi="Calibri" w:cs="Arial"/>
          <w:kern w:val="0"/>
          <w:sz w:val="32"/>
          <w:szCs w:val="32"/>
          <w:lang w:val="en-US"/>
          <w14:ligatures w14:val="none"/>
        </w:rPr>
      </w:pPr>
      <w:r>
        <w:rPr>
          <w:rFonts w:ascii="Calibri" w:eastAsia="Calibri" w:hAnsi="Calibri" w:cs="Arial"/>
          <w:kern w:val="0"/>
          <w:sz w:val="32"/>
          <w:szCs w:val="32"/>
          <w:lang w:val="en-US"/>
          <w14:ligatures w14:val="none"/>
        </w:rPr>
        <w:t>Human-Centered Data Science</w:t>
      </w:r>
      <w:r w:rsidR="00E3367A" w:rsidRPr="00E3367A">
        <w:rPr>
          <w:rFonts w:ascii="Calibri" w:eastAsia="Calibri" w:hAnsi="Calibri" w:cs="Arial"/>
          <w:kern w:val="0"/>
          <w:sz w:val="32"/>
          <w:szCs w:val="32"/>
          <w:lang w:val="en-US"/>
          <w14:ligatures w14:val="none"/>
        </w:rPr>
        <w:t xml:space="preserve"> </w:t>
      </w:r>
      <w:proofErr w:type="gramStart"/>
      <w:r w:rsidR="00E3367A" w:rsidRPr="00E3367A">
        <w:rPr>
          <w:rFonts w:ascii="Calibri" w:eastAsia="Calibri" w:hAnsi="Calibri" w:cs="Arial"/>
          <w:kern w:val="0"/>
          <w:sz w:val="32"/>
          <w:szCs w:val="32"/>
          <w:lang w:val="en-US"/>
          <w14:ligatures w14:val="none"/>
        </w:rPr>
        <w:t>-  DATS</w:t>
      </w:r>
      <w:proofErr w:type="gramEnd"/>
      <w:r w:rsidR="00E3367A" w:rsidRPr="00E3367A">
        <w:rPr>
          <w:rFonts w:ascii="Calibri" w:eastAsia="Calibri" w:hAnsi="Calibri" w:cs="Arial"/>
          <w:kern w:val="0"/>
          <w:sz w:val="32"/>
          <w:szCs w:val="32"/>
          <w:lang w:val="en-US"/>
          <w14:ligatures w14:val="none"/>
        </w:rPr>
        <w:t>5</w:t>
      </w:r>
      <w:r>
        <w:rPr>
          <w:rFonts w:ascii="Calibri" w:eastAsia="Calibri" w:hAnsi="Calibri" w:cs="Arial"/>
          <w:kern w:val="0"/>
          <w:sz w:val="32"/>
          <w:szCs w:val="32"/>
          <w:lang w:val="en-US"/>
          <w14:ligatures w14:val="none"/>
        </w:rPr>
        <w:t>018</w:t>
      </w:r>
    </w:p>
    <w:p w14:paraId="3F832A21" w14:textId="77777777" w:rsidR="00E3367A" w:rsidRPr="00E3367A" w:rsidRDefault="00E3367A" w:rsidP="00E3367A">
      <w:pPr>
        <w:spacing w:after="160" w:line="259" w:lineRule="auto"/>
        <w:jc w:val="center"/>
        <w:rPr>
          <w:rFonts w:ascii="Calibri" w:eastAsia="Calibri" w:hAnsi="Calibri" w:cs="Arial"/>
          <w:kern w:val="0"/>
          <w:sz w:val="32"/>
          <w:szCs w:val="32"/>
          <w:lang w:val="en-US"/>
          <w14:ligatures w14:val="none"/>
        </w:rPr>
      </w:pPr>
    </w:p>
    <w:p w14:paraId="25F409C8" w14:textId="77777777" w:rsidR="00E3367A" w:rsidRPr="00E3367A" w:rsidRDefault="00E3367A" w:rsidP="00E3367A">
      <w:pPr>
        <w:spacing w:after="160" w:line="259" w:lineRule="auto"/>
        <w:jc w:val="center"/>
        <w:rPr>
          <w:rFonts w:ascii="Calibri" w:eastAsia="Calibri" w:hAnsi="Calibri" w:cs="Arial"/>
          <w:kern w:val="0"/>
          <w:sz w:val="32"/>
          <w:szCs w:val="32"/>
          <w:lang w:val="en-US"/>
          <w14:ligatures w14:val="none"/>
        </w:rPr>
      </w:pPr>
    </w:p>
    <w:p w14:paraId="1E2816AC"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626235CA" w14:textId="50486A9E" w:rsidR="00E3367A" w:rsidRPr="00E3367A" w:rsidRDefault="007C0308" w:rsidP="007C0308">
      <w:pPr>
        <w:spacing w:after="160" w:line="259" w:lineRule="auto"/>
        <w:jc w:val="center"/>
        <w:rPr>
          <w:rFonts w:ascii="Calibri" w:eastAsia="Calibri" w:hAnsi="Calibri" w:cs="Arial"/>
          <w:kern w:val="0"/>
          <w:sz w:val="22"/>
          <w:szCs w:val="22"/>
          <w:lang w:val="en-US"/>
          <w14:ligatures w14:val="none"/>
        </w:rPr>
      </w:pPr>
      <w:r>
        <w:rPr>
          <w:rStyle w:val="normaltextrun"/>
          <w:rFonts w:ascii="Calibri" w:hAnsi="Calibri" w:cs="Calibri"/>
          <w:color w:val="000000"/>
          <w:sz w:val="44"/>
          <w:szCs w:val="44"/>
          <w:shd w:val="clear" w:color="auto" w:fill="FFFFFF"/>
          <w:lang w:val="en-US"/>
        </w:rPr>
        <w:t>Life Expectancy Analysis: A Human-Centered Approach</w:t>
      </w:r>
    </w:p>
    <w:p w14:paraId="6CB676DA"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2EFA6C54"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581A91FB"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0E5F1E42" w14:textId="77777777" w:rsidR="00E3367A" w:rsidRPr="00E3367A" w:rsidRDefault="00E3367A" w:rsidP="00E3367A">
      <w:pPr>
        <w:spacing w:after="160" w:line="259" w:lineRule="auto"/>
        <w:jc w:val="center"/>
        <w:rPr>
          <w:rFonts w:ascii="Calibri" w:eastAsia="Calibri" w:hAnsi="Calibri" w:cs="Arial"/>
          <w:b/>
          <w:color w:val="000000"/>
          <w:kern w:val="0"/>
          <w:sz w:val="32"/>
          <w:szCs w:val="32"/>
          <w:lang w:val="en-US"/>
          <w14:ligatures w14:val="none"/>
        </w:rPr>
      </w:pPr>
      <w:r w:rsidRPr="00E3367A">
        <w:rPr>
          <w:rFonts w:ascii="Calibri" w:eastAsia="Calibri" w:hAnsi="Calibri" w:cs="Arial"/>
          <w:b/>
          <w:color w:val="000000"/>
          <w:kern w:val="0"/>
          <w:sz w:val="32"/>
          <w:szCs w:val="32"/>
          <w:lang w:val="en-US"/>
          <w14:ligatures w14:val="none"/>
        </w:rPr>
        <w:t xml:space="preserve">Mohamed </w:t>
      </w:r>
      <w:proofErr w:type="spellStart"/>
      <w:r w:rsidRPr="00E3367A">
        <w:rPr>
          <w:rFonts w:ascii="Calibri" w:eastAsia="Calibri" w:hAnsi="Calibri" w:cs="Arial"/>
          <w:b/>
          <w:color w:val="000000"/>
          <w:kern w:val="0"/>
          <w:sz w:val="32"/>
          <w:szCs w:val="32"/>
          <w:lang w:val="en-US"/>
          <w14:ligatures w14:val="none"/>
        </w:rPr>
        <w:t>Souleimane</w:t>
      </w:r>
      <w:proofErr w:type="spellEnd"/>
      <w:r w:rsidRPr="00E3367A">
        <w:rPr>
          <w:rFonts w:ascii="Calibri" w:eastAsia="Calibri" w:hAnsi="Calibri" w:cs="Arial"/>
          <w:b/>
          <w:color w:val="000000"/>
          <w:kern w:val="0"/>
          <w:sz w:val="32"/>
          <w:szCs w:val="32"/>
          <w:lang w:val="en-US"/>
          <w14:ligatures w14:val="none"/>
        </w:rPr>
        <w:t xml:space="preserve"> Cheikh </w:t>
      </w:r>
      <w:proofErr w:type="spellStart"/>
      <w:r w:rsidRPr="00E3367A">
        <w:rPr>
          <w:rFonts w:ascii="Calibri" w:eastAsia="Calibri" w:hAnsi="Calibri" w:cs="Arial"/>
          <w:b/>
          <w:color w:val="000000"/>
          <w:kern w:val="0"/>
          <w:sz w:val="32"/>
          <w:szCs w:val="32"/>
          <w:lang w:val="en-US"/>
          <w14:ligatures w14:val="none"/>
        </w:rPr>
        <w:t>ahmed</w:t>
      </w:r>
      <w:proofErr w:type="spellEnd"/>
    </w:p>
    <w:p w14:paraId="721875CF" w14:textId="77777777" w:rsidR="00E3367A" w:rsidRPr="00E3367A" w:rsidRDefault="00E3367A" w:rsidP="00E3367A">
      <w:pPr>
        <w:spacing w:after="160" w:line="259" w:lineRule="auto"/>
        <w:jc w:val="center"/>
        <w:rPr>
          <w:rFonts w:ascii="Calibri" w:eastAsia="Calibri" w:hAnsi="Calibri" w:cs="Arial"/>
          <w:b/>
          <w:color w:val="000000"/>
          <w:kern w:val="0"/>
          <w:sz w:val="32"/>
          <w:szCs w:val="32"/>
          <w:lang w:val="en-US"/>
          <w14:ligatures w14:val="none"/>
        </w:rPr>
      </w:pPr>
      <w:r w:rsidRPr="00E3367A">
        <w:rPr>
          <w:rFonts w:ascii="Calibri" w:eastAsia="Calibri" w:hAnsi="Calibri" w:cs="Arial"/>
          <w:b/>
          <w:color w:val="000000"/>
          <w:kern w:val="0"/>
          <w:sz w:val="32"/>
          <w:szCs w:val="32"/>
          <w:lang w:val="en-US"/>
          <w14:ligatures w14:val="none"/>
        </w:rPr>
        <w:t>2333265040</w:t>
      </w:r>
    </w:p>
    <w:p w14:paraId="2F6C6A01"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6D2B801A"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453696EA"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5A4860AE" w14:textId="34F41A1E" w:rsidR="00E3367A" w:rsidRPr="00E3367A" w:rsidRDefault="00E3367A" w:rsidP="00E3367A">
      <w:pPr>
        <w:spacing w:after="160" w:line="259" w:lineRule="auto"/>
        <w:jc w:val="center"/>
        <w:rPr>
          <w:rFonts w:ascii="Calibri" w:eastAsia="Calibri" w:hAnsi="Calibri" w:cs="Arial"/>
          <w:bCs/>
          <w:color w:val="000000"/>
          <w:kern w:val="0"/>
          <w:sz w:val="32"/>
          <w:szCs w:val="32"/>
          <w:lang w:val="en-US"/>
          <w14:ligatures w14:val="none"/>
        </w:rPr>
      </w:pPr>
      <w:r w:rsidRPr="00E3367A">
        <w:rPr>
          <w:rFonts w:ascii="Calibri" w:eastAsia="Calibri" w:hAnsi="Calibri" w:cs="Arial"/>
          <w:bCs/>
          <w:color w:val="000000"/>
          <w:kern w:val="0"/>
          <w:sz w:val="32"/>
          <w:szCs w:val="32"/>
          <w:lang w:val="en-US"/>
          <w14:ligatures w14:val="none"/>
        </w:rPr>
        <w:t xml:space="preserve">Advisor: </w:t>
      </w:r>
      <w:proofErr w:type="spellStart"/>
      <w:r w:rsidRPr="00E3367A">
        <w:rPr>
          <w:rFonts w:ascii="Calibri" w:eastAsia="Calibri" w:hAnsi="Calibri" w:cs="Arial"/>
          <w:bCs/>
          <w:color w:val="000000"/>
          <w:kern w:val="0"/>
          <w:sz w:val="32"/>
          <w:szCs w:val="32"/>
          <w:lang w:val="en-US"/>
          <w14:ligatures w14:val="none"/>
        </w:rPr>
        <w:t>Prof.Dr</w:t>
      </w:r>
      <w:proofErr w:type="spellEnd"/>
      <w:r w:rsidRPr="00E3367A">
        <w:rPr>
          <w:rFonts w:ascii="Calibri" w:eastAsia="Calibri" w:hAnsi="Calibri" w:cs="Arial"/>
          <w:bCs/>
          <w:color w:val="000000"/>
          <w:kern w:val="0"/>
          <w:sz w:val="32"/>
          <w:szCs w:val="32"/>
          <w:lang w:val="en-US"/>
          <w14:ligatures w14:val="none"/>
        </w:rPr>
        <w:t xml:space="preserve">. </w:t>
      </w:r>
      <w:proofErr w:type="spellStart"/>
      <w:r w:rsidR="00734AD0">
        <w:rPr>
          <w:rFonts w:ascii="Calibri" w:eastAsia="Calibri" w:hAnsi="Calibri" w:cs="Arial"/>
          <w:bCs/>
          <w:color w:val="000000"/>
          <w:kern w:val="0"/>
          <w:sz w:val="32"/>
          <w:szCs w:val="32"/>
          <w:lang w:val="en-US"/>
          <w14:ligatures w14:val="none"/>
        </w:rPr>
        <w:t>Burhanetting</w:t>
      </w:r>
      <w:proofErr w:type="spellEnd"/>
      <w:r w:rsidR="00734AD0">
        <w:rPr>
          <w:rFonts w:ascii="Calibri" w:eastAsia="Calibri" w:hAnsi="Calibri" w:cs="Arial"/>
          <w:bCs/>
          <w:color w:val="000000"/>
          <w:kern w:val="0"/>
          <w:sz w:val="32"/>
          <w:szCs w:val="32"/>
          <w:lang w:val="en-US"/>
          <w14:ligatures w14:val="none"/>
        </w:rPr>
        <w:t xml:space="preserve"> </w:t>
      </w:r>
      <w:proofErr w:type="spellStart"/>
      <w:r w:rsidR="00734AD0">
        <w:rPr>
          <w:rFonts w:ascii="Calibri" w:eastAsia="Calibri" w:hAnsi="Calibri" w:cs="Arial"/>
          <w:bCs/>
          <w:color w:val="000000"/>
          <w:kern w:val="0"/>
          <w:sz w:val="32"/>
          <w:szCs w:val="32"/>
          <w:lang w:val="en-US"/>
          <w14:ligatures w14:val="none"/>
        </w:rPr>
        <w:t>Aykut</w:t>
      </w:r>
      <w:proofErr w:type="spellEnd"/>
      <w:r w:rsidR="00734AD0">
        <w:rPr>
          <w:rFonts w:ascii="Calibri" w:eastAsia="Calibri" w:hAnsi="Calibri" w:cs="Arial"/>
          <w:bCs/>
          <w:color w:val="000000"/>
          <w:kern w:val="0"/>
          <w:sz w:val="32"/>
          <w:szCs w:val="32"/>
          <w:lang w:val="en-US"/>
          <w14:ligatures w14:val="none"/>
        </w:rPr>
        <w:t xml:space="preserve"> ARIKAN</w:t>
      </w:r>
    </w:p>
    <w:p w14:paraId="04C583A4"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2857E519" w14:textId="77777777" w:rsidR="00E3367A" w:rsidRPr="00E3367A" w:rsidRDefault="00E3367A" w:rsidP="00E3367A">
      <w:pPr>
        <w:spacing w:after="160" w:line="259" w:lineRule="auto"/>
        <w:rPr>
          <w:rFonts w:ascii="Calibri" w:eastAsia="Calibri" w:hAnsi="Calibri" w:cs="Arial"/>
          <w:kern w:val="0"/>
          <w:sz w:val="22"/>
          <w:szCs w:val="22"/>
          <w:lang w:val="en-US"/>
          <w14:ligatures w14:val="none"/>
        </w:rPr>
      </w:pPr>
    </w:p>
    <w:p w14:paraId="317DC792" w14:textId="77777777" w:rsidR="00734AD0" w:rsidRDefault="00734AD0" w:rsidP="00E3367A">
      <w:pPr>
        <w:spacing w:after="160" w:line="259" w:lineRule="auto"/>
        <w:jc w:val="center"/>
        <w:rPr>
          <w:rFonts w:ascii="Calibri" w:eastAsia="Calibri" w:hAnsi="Calibri" w:cs="Arial"/>
          <w:bCs/>
          <w:kern w:val="0"/>
          <w:sz w:val="32"/>
          <w:szCs w:val="32"/>
          <w:lang w:val="en-US"/>
          <w14:ligatures w14:val="none"/>
        </w:rPr>
      </w:pPr>
    </w:p>
    <w:p w14:paraId="4EFCC49A" w14:textId="415DF65E" w:rsidR="00E3367A" w:rsidRDefault="00E3367A" w:rsidP="00E3367A">
      <w:pPr>
        <w:spacing w:after="160" w:line="259" w:lineRule="auto"/>
        <w:jc w:val="center"/>
        <w:rPr>
          <w:rFonts w:ascii="Calibri" w:eastAsia="Calibri" w:hAnsi="Calibri" w:cs="Arial"/>
          <w:bCs/>
          <w:color w:val="000000"/>
          <w:kern w:val="0"/>
          <w:sz w:val="32"/>
          <w:szCs w:val="32"/>
          <w:lang w:val="en-US"/>
          <w14:ligatures w14:val="none"/>
        </w:rPr>
      </w:pPr>
      <w:r w:rsidRPr="00E3367A">
        <w:rPr>
          <w:rFonts w:ascii="Calibri" w:eastAsia="Calibri" w:hAnsi="Calibri" w:cs="Arial"/>
          <w:bCs/>
          <w:kern w:val="0"/>
          <w:sz w:val="32"/>
          <w:szCs w:val="32"/>
          <w:lang w:val="en-US"/>
          <w14:ligatures w14:val="none"/>
        </w:rPr>
        <w:t xml:space="preserve">İstanbul </w:t>
      </w:r>
      <w:r w:rsidR="00826660">
        <w:rPr>
          <w:rFonts w:ascii="Calibri" w:eastAsia="Calibri" w:hAnsi="Calibri" w:cs="Arial"/>
          <w:bCs/>
          <w:color w:val="000000"/>
          <w:kern w:val="0"/>
          <w:sz w:val="32"/>
          <w:szCs w:val="32"/>
          <w:lang w:val="en-US"/>
          <w14:ligatures w14:val="none"/>
        </w:rPr>
        <w:t>Jan</w:t>
      </w:r>
      <w:r w:rsidRPr="00E3367A">
        <w:rPr>
          <w:rFonts w:ascii="Calibri" w:eastAsia="Calibri" w:hAnsi="Calibri" w:cs="Arial"/>
          <w:bCs/>
          <w:color w:val="000000"/>
          <w:kern w:val="0"/>
          <w:sz w:val="32"/>
          <w:szCs w:val="32"/>
          <w:lang w:val="en-US"/>
          <w14:ligatures w14:val="none"/>
        </w:rPr>
        <w:t>, 202</w:t>
      </w:r>
      <w:r w:rsidR="00826660">
        <w:rPr>
          <w:rFonts w:ascii="Calibri" w:eastAsia="Calibri" w:hAnsi="Calibri" w:cs="Arial"/>
          <w:bCs/>
          <w:color w:val="000000"/>
          <w:kern w:val="0"/>
          <w:sz w:val="32"/>
          <w:szCs w:val="32"/>
          <w:lang w:val="en-US"/>
          <w14:ligatures w14:val="none"/>
        </w:rPr>
        <w:t>5</w:t>
      </w:r>
    </w:p>
    <w:p w14:paraId="02F688AD" w14:textId="77777777" w:rsidR="00734AD0" w:rsidRDefault="00734AD0" w:rsidP="00E3367A">
      <w:pPr>
        <w:spacing w:after="160" w:line="259" w:lineRule="auto"/>
        <w:jc w:val="center"/>
        <w:rPr>
          <w:rFonts w:ascii="Calibri" w:eastAsia="Calibri" w:hAnsi="Calibri" w:cs="Arial"/>
          <w:bCs/>
          <w:color w:val="000000"/>
          <w:kern w:val="0"/>
          <w:sz w:val="32"/>
          <w:szCs w:val="32"/>
          <w:lang w:val="en-US"/>
          <w14:ligatures w14:val="none"/>
        </w:rPr>
      </w:pPr>
    </w:p>
    <w:p w14:paraId="024A44C9" w14:textId="41BC65FD" w:rsidR="00734AD0" w:rsidRDefault="00734AD0" w:rsidP="00F35667">
      <w:pPr>
        <w:pStyle w:val="Heading1"/>
        <w:jc w:val="center"/>
        <w:rPr>
          <w:rFonts w:eastAsia="Calibri"/>
          <w:lang w:val="en-US"/>
        </w:rPr>
      </w:pPr>
      <w:bookmarkStart w:id="0" w:name="_Toc186919440"/>
      <w:r>
        <w:rPr>
          <w:rFonts w:eastAsia="Calibri"/>
          <w:lang w:val="en-US"/>
        </w:rPr>
        <w:t>Abstract</w:t>
      </w:r>
      <w:bookmarkEnd w:id="0"/>
    </w:p>
    <w:p w14:paraId="5E2C4FAB" w14:textId="77777777" w:rsidR="00F35667" w:rsidRDefault="00F35667" w:rsidP="00F35667">
      <w:pPr>
        <w:rPr>
          <w:lang w:val="en-US"/>
        </w:rPr>
      </w:pPr>
    </w:p>
    <w:p w14:paraId="2D6162EB" w14:textId="2854E17E" w:rsidR="004478B0" w:rsidRPr="004478B0" w:rsidRDefault="004478B0" w:rsidP="004478B0">
      <w:pPr>
        <w:jc w:val="center"/>
        <w:rPr>
          <w:sz w:val="28"/>
          <w:szCs w:val="28"/>
          <w:lang w:val="en-US"/>
        </w:rPr>
      </w:pPr>
      <w:r w:rsidRPr="004478B0">
        <w:rPr>
          <w:sz w:val="28"/>
          <w:szCs w:val="28"/>
          <w:lang w:val="en-US"/>
        </w:rPr>
        <w:t>This paper analyzes and discusses the Life Expectancy Dataset by following the data science cycle, focusing on cleaning, preprocessing, and exploring the data to uncover relationships between the variables and the target metric, life expectancy. The dataset, derived from real-world scenarios, includes features such as socioeconomic indicators, healthcare access, and disease prevalence.</w:t>
      </w:r>
    </w:p>
    <w:p w14:paraId="0C1C9EA0" w14:textId="5B5B73F7" w:rsidR="004478B0" w:rsidRPr="004478B0" w:rsidRDefault="004478B0" w:rsidP="004478B0">
      <w:pPr>
        <w:jc w:val="center"/>
        <w:rPr>
          <w:sz w:val="28"/>
          <w:szCs w:val="28"/>
          <w:lang w:val="en-US"/>
        </w:rPr>
      </w:pPr>
      <w:r w:rsidRPr="004478B0">
        <w:rPr>
          <w:sz w:val="28"/>
          <w:szCs w:val="28"/>
          <w:lang w:val="en-US"/>
        </w:rPr>
        <w:t>The analysis involves categorizing the dataset into thematic groups, addressing missing data, and investigating variable relationships through statistical and visual techniques. Key observations highlight the strong correlation between life expectancy and factors like schooling, income composition of resources, and HIV/AIDS prevalence. These findings emphasize the disparities between developed and developing nations.</w:t>
      </w:r>
    </w:p>
    <w:p w14:paraId="40FE1E04" w14:textId="3804B9B3" w:rsidR="004478B0" w:rsidRPr="004478B0" w:rsidRDefault="004478B0" w:rsidP="004478B0">
      <w:pPr>
        <w:jc w:val="center"/>
        <w:rPr>
          <w:sz w:val="28"/>
          <w:szCs w:val="28"/>
          <w:lang w:val="en-US"/>
        </w:rPr>
      </w:pPr>
      <w:r w:rsidRPr="004478B0">
        <w:rPr>
          <w:sz w:val="28"/>
          <w:szCs w:val="28"/>
          <w:lang w:val="en-US"/>
        </w:rPr>
        <w:t>This study reflects on the data's complexity, exploring the challenges encountered and the steps taken to produce meaningful insights. The discussion is grounded in a human-centered perspective, ensuring relevance to real-world contexts while adhering to the objectives set for this project</w:t>
      </w:r>
      <w:r>
        <w:rPr>
          <w:sz w:val="28"/>
          <w:szCs w:val="28"/>
          <w:lang w:val="en-US"/>
        </w:rPr>
        <w:t>.</w:t>
      </w:r>
    </w:p>
    <w:p w14:paraId="378A938E" w14:textId="25E53B2A" w:rsidR="002853C2" w:rsidRDefault="002853C2">
      <w:pPr>
        <w:rPr>
          <w:lang w:val="en-US"/>
        </w:rPr>
      </w:pPr>
    </w:p>
    <w:p w14:paraId="3CD8A9C9" w14:textId="77777777" w:rsidR="004478B0" w:rsidRDefault="004478B0">
      <w:pPr>
        <w:rPr>
          <w:lang w:val="en-US"/>
        </w:rPr>
      </w:pPr>
    </w:p>
    <w:p w14:paraId="2C1F96BC" w14:textId="77777777" w:rsidR="004478B0" w:rsidRDefault="004478B0">
      <w:pPr>
        <w:rPr>
          <w:lang w:val="en-US"/>
        </w:rPr>
      </w:pPr>
    </w:p>
    <w:p w14:paraId="6D1AEA68" w14:textId="77777777" w:rsidR="004478B0" w:rsidRDefault="004478B0">
      <w:pPr>
        <w:rPr>
          <w:lang w:val="en-US"/>
        </w:rPr>
      </w:pPr>
    </w:p>
    <w:p w14:paraId="4F1E0CBF" w14:textId="77777777" w:rsidR="004478B0" w:rsidRDefault="004478B0">
      <w:pPr>
        <w:rPr>
          <w:lang w:val="en-US"/>
        </w:rPr>
      </w:pPr>
    </w:p>
    <w:p w14:paraId="616D90CD" w14:textId="77777777" w:rsidR="004478B0" w:rsidRDefault="004478B0">
      <w:pPr>
        <w:rPr>
          <w:lang w:val="en-US"/>
        </w:rPr>
      </w:pPr>
    </w:p>
    <w:p w14:paraId="48C01141" w14:textId="77777777" w:rsidR="004478B0" w:rsidRDefault="004478B0">
      <w:pPr>
        <w:rPr>
          <w:lang w:val="en-US"/>
        </w:rPr>
      </w:pPr>
    </w:p>
    <w:p w14:paraId="668A8E26" w14:textId="77777777" w:rsidR="004478B0" w:rsidRDefault="004478B0">
      <w:pPr>
        <w:rPr>
          <w:lang w:val="en-US"/>
        </w:rPr>
      </w:pPr>
    </w:p>
    <w:p w14:paraId="729657ED" w14:textId="77777777" w:rsidR="004478B0" w:rsidRDefault="004478B0">
      <w:pPr>
        <w:rPr>
          <w:lang w:val="en-US"/>
        </w:rPr>
      </w:pPr>
    </w:p>
    <w:p w14:paraId="0F5915EE" w14:textId="77777777" w:rsidR="004478B0" w:rsidRDefault="004478B0">
      <w:pPr>
        <w:rPr>
          <w:lang w:val="en-US"/>
        </w:rPr>
      </w:pPr>
    </w:p>
    <w:p w14:paraId="253CB7C9" w14:textId="77777777" w:rsidR="004478B0" w:rsidRDefault="004478B0">
      <w:pPr>
        <w:rPr>
          <w:lang w:val="en-US"/>
        </w:rPr>
      </w:pPr>
    </w:p>
    <w:p w14:paraId="6FEE184B" w14:textId="77777777" w:rsidR="004478B0" w:rsidRDefault="004478B0">
      <w:pPr>
        <w:rPr>
          <w:lang w:val="en-US"/>
        </w:rPr>
      </w:pPr>
    </w:p>
    <w:p w14:paraId="1D7230CD" w14:textId="77777777" w:rsidR="004478B0" w:rsidRDefault="004478B0">
      <w:pPr>
        <w:rPr>
          <w:lang w:val="en-US"/>
        </w:rPr>
      </w:pPr>
    </w:p>
    <w:p w14:paraId="28F65F2F" w14:textId="77777777" w:rsidR="004478B0" w:rsidRDefault="004478B0">
      <w:pPr>
        <w:rPr>
          <w:lang w:val="en-US"/>
        </w:rPr>
      </w:pPr>
    </w:p>
    <w:p w14:paraId="4F4EE1CC" w14:textId="77777777" w:rsidR="004478B0" w:rsidRDefault="004478B0">
      <w:pPr>
        <w:rPr>
          <w:lang w:val="en-US"/>
        </w:rPr>
      </w:pPr>
    </w:p>
    <w:p w14:paraId="4D7FD175" w14:textId="77777777" w:rsidR="004478B0" w:rsidRDefault="004478B0">
      <w:pPr>
        <w:rPr>
          <w:lang w:val="en-US"/>
        </w:rPr>
      </w:pPr>
    </w:p>
    <w:p w14:paraId="1B32AD58" w14:textId="77777777" w:rsidR="004478B0" w:rsidRDefault="004478B0">
      <w:pPr>
        <w:rPr>
          <w:lang w:val="en-US"/>
        </w:rPr>
      </w:pPr>
    </w:p>
    <w:p w14:paraId="25A2B198" w14:textId="77777777" w:rsidR="004478B0" w:rsidRDefault="004478B0">
      <w:pPr>
        <w:rPr>
          <w:lang w:val="en-US"/>
        </w:rPr>
      </w:pPr>
    </w:p>
    <w:p w14:paraId="74853558" w14:textId="77777777" w:rsidR="004478B0" w:rsidRDefault="004478B0">
      <w:pPr>
        <w:rPr>
          <w:lang w:val="en-US"/>
        </w:rPr>
      </w:pPr>
    </w:p>
    <w:p w14:paraId="34468F90" w14:textId="77777777" w:rsidR="004478B0" w:rsidRDefault="004478B0">
      <w:pPr>
        <w:rPr>
          <w:lang w:val="en-US"/>
        </w:rPr>
      </w:pPr>
    </w:p>
    <w:p w14:paraId="65B4146B" w14:textId="77777777" w:rsidR="004478B0" w:rsidRDefault="004478B0">
      <w:pPr>
        <w:rPr>
          <w:lang w:val="en-US"/>
        </w:rPr>
      </w:pPr>
    </w:p>
    <w:sdt>
      <w:sdtPr>
        <w:rPr>
          <w:rFonts w:asciiTheme="minorHAnsi" w:eastAsiaTheme="minorHAnsi" w:hAnsiTheme="minorHAnsi" w:cstheme="minorBidi"/>
          <w:b w:val="0"/>
          <w:bCs w:val="0"/>
          <w:color w:val="auto"/>
          <w:kern w:val="2"/>
          <w:sz w:val="24"/>
          <w:szCs w:val="24"/>
          <w:lang w:val="en-TR"/>
          <w14:ligatures w14:val="standardContextual"/>
        </w:rPr>
        <w:id w:val="-1957636687"/>
        <w:docPartObj>
          <w:docPartGallery w:val="Table of Contents"/>
          <w:docPartUnique/>
        </w:docPartObj>
      </w:sdtPr>
      <w:sdtEndPr>
        <w:rPr>
          <w:noProof/>
        </w:rPr>
      </w:sdtEndPr>
      <w:sdtContent>
        <w:p w14:paraId="1588B71B" w14:textId="2DAFA061" w:rsidR="005F1805" w:rsidRDefault="005F1805">
          <w:pPr>
            <w:pStyle w:val="TOCHeading"/>
          </w:pPr>
          <w:r>
            <w:t>Table of Contents</w:t>
          </w:r>
        </w:p>
        <w:p w14:paraId="41608D52" w14:textId="1AAB190A" w:rsidR="00A83184" w:rsidRDefault="005F1805">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86919440" w:history="1">
            <w:r w:rsidR="00A83184" w:rsidRPr="00825C18">
              <w:rPr>
                <w:rStyle w:val="Hyperlink"/>
                <w:rFonts w:eastAsia="Calibri"/>
                <w:noProof/>
                <w:lang w:val="en-US"/>
              </w:rPr>
              <w:t>Abstract</w:t>
            </w:r>
            <w:r w:rsidR="00A83184">
              <w:rPr>
                <w:noProof/>
                <w:webHidden/>
              </w:rPr>
              <w:tab/>
            </w:r>
            <w:r w:rsidR="00A83184">
              <w:rPr>
                <w:noProof/>
                <w:webHidden/>
              </w:rPr>
              <w:fldChar w:fldCharType="begin"/>
            </w:r>
            <w:r w:rsidR="00A83184">
              <w:rPr>
                <w:noProof/>
                <w:webHidden/>
              </w:rPr>
              <w:instrText xml:space="preserve"> PAGEREF _Toc186919440 \h </w:instrText>
            </w:r>
            <w:r w:rsidR="00A83184">
              <w:rPr>
                <w:noProof/>
                <w:webHidden/>
              </w:rPr>
            </w:r>
            <w:r w:rsidR="00A83184">
              <w:rPr>
                <w:noProof/>
                <w:webHidden/>
              </w:rPr>
              <w:fldChar w:fldCharType="separate"/>
            </w:r>
            <w:r w:rsidR="00A83184">
              <w:rPr>
                <w:noProof/>
                <w:webHidden/>
              </w:rPr>
              <w:t>2</w:t>
            </w:r>
            <w:r w:rsidR="00A83184">
              <w:rPr>
                <w:noProof/>
                <w:webHidden/>
              </w:rPr>
              <w:fldChar w:fldCharType="end"/>
            </w:r>
          </w:hyperlink>
        </w:p>
        <w:p w14:paraId="301A6399" w14:textId="441D0B2A" w:rsidR="00A83184" w:rsidRDefault="00A83184">
          <w:pPr>
            <w:pStyle w:val="TOC1"/>
            <w:tabs>
              <w:tab w:val="right" w:leader="dot" w:pos="9350"/>
            </w:tabs>
            <w:rPr>
              <w:rFonts w:eastAsiaTheme="minorEastAsia" w:cstheme="minorBidi"/>
              <w:b w:val="0"/>
              <w:bCs w:val="0"/>
              <w:i w:val="0"/>
              <w:iCs w:val="0"/>
              <w:noProof/>
            </w:rPr>
          </w:pPr>
          <w:hyperlink w:anchor="_Toc186919441" w:history="1">
            <w:r w:rsidRPr="00825C18">
              <w:rPr>
                <w:rStyle w:val="Hyperlink"/>
                <w:noProof/>
                <w:lang w:val="en-US"/>
              </w:rPr>
              <w:t>Introduction</w:t>
            </w:r>
            <w:r>
              <w:rPr>
                <w:noProof/>
                <w:webHidden/>
              </w:rPr>
              <w:tab/>
            </w:r>
            <w:r>
              <w:rPr>
                <w:noProof/>
                <w:webHidden/>
              </w:rPr>
              <w:fldChar w:fldCharType="begin"/>
            </w:r>
            <w:r>
              <w:rPr>
                <w:noProof/>
                <w:webHidden/>
              </w:rPr>
              <w:instrText xml:space="preserve"> PAGEREF _Toc186919441 \h </w:instrText>
            </w:r>
            <w:r>
              <w:rPr>
                <w:noProof/>
                <w:webHidden/>
              </w:rPr>
            </w:r>
            <w:r>
              <w:rPr>
                <w:noProof/>
                <w:webHidden/>
              </w:rPr>
              <w:fldChar w:fldCharType="separate"/>
            </w:r>
            <w:r>
              <w:rPr>
                <w:noProof/>
                <w:webHidden/>
              </w:rPr>
              <w:t>5</w:t>
            </w:r>
            <w:r>
              <w:rPr>
                <w:noProof/>
                <w:webHidden/>
              </w:rPr>
              <w:fldChar w:fldCharType="end"/>
            </w:r>
          </w:hyperlink>
        </w:p>
        <w:p w14:paraId="7F6BB221" w14:textId="41F6B1F1" w:rsidR="00A83184" w:rsidRDefault="00A83184">
          <w:pPr>
            <w:pStyle w:val="TOC1"/>
            <w:tabs>
              <w:tab w:val="right" w:leader="dot" w:pos="9350"/>
            </w:tabs>
            <w:rPr>
              <w:rFonts w:eastAsiaTheme="minorEastAsia" w:cstheme="minorBidi"/>
              <w:b w:val="0"/>
              <w:bCs w:val="0"/>
              <w:i w:val="0"/>
              <w:iCs w:val="0"/>
              <w:noProof/>
            </w:rPr>
          </w:pPr>
          <w:hyperlink w:anchor="_Toc186919442" w:history="1">
            <w:r w:rsidRPr="00825C18">
              <w:rPr>
                <w:rStyle w:val="Hyperlink"/>
                <w:noProof/>
              </w:rPr>
              <w:t>2. Data Overview</w:t>
            </w:r>
            <w:r>
              <w:rPr>
                <w:noProof/>
                <w:webHidden/>
              </w:rPr>
              <w:tab/>
            </w:r>
            <w:r>
              <w:rPr>
                <w:noProof/>
                <w:webHidden/>
              </w:rPr>
              <w:fldChar w:fldCharType="begin"/>
            </w:r>
            <w:r>
              <w:rPr>
                <w:noProof/>
                <w:webHidden/>
              </w:rPr>
              <w:instrText xml:space="preserve"> PAGEREF _Toc186919442 \h </w:instrText>
            </w:r>
            <w:r>
              <w:rPr>
                <w:noProof/>
                <w:webHidden/>
              </w:rPr>
            </w:r>
            <w:r>
              <w:rPr>
                <w:noProof/>
                <w:webHidden/>
              </w:rPr>
              <w:fldChar w:fldCharType="separate"/>
            </w:r>
            <w:r>
              <w:rPr>
                <w:noProof/>
                <w:webHidden/>
              </w:rPr>
              <w:t>7</w:t>
            </w:r>
            <w:r>
              <w:rPr>
                <w:noProof/>
                <w:webHidden/>
              </w:rPr>
              <w:fldChar w:fldCharType="end"/>
            </w:r>
          </w:hyperlink>
        </w:p>
        <w:p w14:paraId="619D9C1D" w14:textId="627EB086" w:rsidR="00A83184" w:rsidRDefault="00A83184">
          <w:pPr>
            <w:pStyle w:val="TOC2"/>
            <w:tabs>
              <w:tab w:val="right" w:leader="dot" w:pos="9350"/>
            </w:tabs>
            <w:rPr>
              <w:rFonts w:eastAsiaTheme="minorEastAsia" w:cstheme="minorBidi"/>
              <w:b w:val="0"/>
              <w:bCs w:val="0"/>
              <w:noProof/>
              <w:sz w:val="24"/>
              <w:szCs w:val="24"/>
            </w:rPr>
          </w:pPr>
          <w:hyperlink w:anchor="_Toc186919443" w:history="1">
            <w:r w:rsidRPr="00825C18">
              <w:rPr>
                <w:rStyle w:val="Hyperlink"/>
                <w:noProof/>
              </w:rPr>
              <w:t>2.1 Dataset Description</w:t>
            </w:r>
            <w:r>
              <w:rPr>
                <w:noProof/>
                <w:webHidden/>
              </w:rPr>
              <w:tab/>
            </w:r>
            <w:r>
              <w:rPr>
                <w:noProof/>
                <w:webHidden/>
              </w:rPr>
              <w:fldChar w:fldCharType="begin"/>
            </w:r>
            <w:r>
              <w:rPr>
                <w:noProof/>
                <w:webHidden/>
              </w:rPr>
              <w:instrText xml:space="preserve"> PAGEREF _Toc186919443 \h </w:instrText>
            </w:r>
            <w:r>
              <w:rPr>
                <w:noProof/>
                <w:webHidden/>
              </w:rPr>
            </w:r>
            <w:r>
              <w:rPr>
                <w:noProof/>
                <w:webHidden/>
              </w:rPr>
              <w:fldChar w:fldCharType="separate"/>
            </w:r>
            <w:r>
              <w:rPr>
                <w:noProof/>
                <w:webHidden/>
              </w:rPr>
              <w:t>7</w:t>
            </w:r>
            <w:r>
              <w:rPr>
                <w:noProof/>
                <w:webHidden/>
              </w:rPr>
              <w:fldChar w:fldCharType="end"/>
            </w:r>
          </w:hyperlink>
        </w:p>
        <w:p w14:paraId="767AF5C0" w14:textId="6155F8F4" w:rsidR="00A83184" w:rsidRDefault="00A83184">
          <w:pPr>
            <w:pStyle w:val="TOC2"/>
            <w:tabs>
              <w:tab w:val="right" w:leader="dot" w:pos="9350"/>
            </w:tabs>
            <w:rPr>
              <w:rFonts w:eastAsiaTheme="minorEastAsia" w:cstheme="minorBidi"/>
              <w:b w:val="0"/>
              <w:bCs w:val="0"/>
              <w:noProof/>
              <w:sz w:val="24"/>
              <w:szCs w:val="24"/>
            </w:rPr>
          </w:pPr>
          <w:hyperlink w:anchor="_Toc186919444" w:history="1">
            <w:r w:rsidRPr="00825C18">
              <w:rPr>
                <w:rStyle w:val="Hyperlink"/>
                <w:noProof/>
              </w:rPr>
              <w:t>2.2 Data Cleaning</w:t>
            </w:r>
            <w:r>
              <w:rPr>
                <w:noProof/>
                <w:webHidden/>
              </w:rPr>
              <w:tab/>
            </w:r>
            <w:r>
              <w:rPr>
                <w:noProof/>
                <w:webHidden/>
              </w:rPr>
              <w:fldChar w:fldCharType="begin"/>
            </w:r>
            <w:r>
              <w:rPr>
                <w:noProof/>
                <w:webHidden/>
              </w:rPr>
              <w:instrText xml:space="preserve"> PAGEREF _Toc186919444 \h </w:instrText>
            </w:r>
            <w:r>
              <w:rPr>
                <w:noProof/>
                <w:webHidden/>
              </w:rPr>
            </w:r>
            <w:r>
              <w:rPr>
                <w:noProof/>
                <w:webHidden/>
              </w:rPr>
              <w:fldChar w:fldCharType="separate"/>
            </w:r>
            <w:r>
              <w:rPr>
                <w:noProof/>
                <w:webHidden/>
              </w:rPr>
              <w:t>8</w:t>
            </w:r>
            <w:r>
              <w:rPr>
                <w:noProof/>
                <w:webHidden/>
              </w:rPr>
              <w:fldChar w:fldCharType="end"/>
            </w:r>
          </w:hyperlink>
        </w:p>
        <w:p w14:paraId="6632B232" w14:textId="586210B2" w:rsidR="00A83184" w:rsidRDefault="00A83184">
          <w:pPr>
            <w:pStyle w:val="TOC2"/>
            <w:tabs>
              <w:tab w:val="right" w:leader="dot" w:pos="9350"/>
            </w:tabs>
            <w:rPr>
              <w:rFonts w:eastAsiaTheme="minorEastAsia" w:cstheme="minorBidi"/>
              <w:b w:val="0"/>
              <w:bCs w:val="0"/>
              <w:noProof/>
              <w:sz w:val="24"/>
              <w:szCs w:val="24"/>
            </w:rPr>
          </w:pPr>
          <w:hyperlink w:anchor="_Toc186919445" w:history="1">
            <w:r w:rsidRPr="00825C18">
              <w:rPr>
                <w:rStyle w:val="Hyperlink"/>
                <w:noProof/>
              </w:rPr>
              <w:t>2.3 Identifying and Handling Outliers</w:t>
            </w:r>
            <w:r>
              <w:rPr>
                <w:noProof/>
                <w:webHidden/>
              </w:rPr>
              <w:tab/>
            </w:r>
            <w:r>
              <w:rPr>
                <w:noProof/>
                <w:webHidden/>
              </w:rPr>
              <w:fldChar w:fldCharType="begin"/>
            </w:r>
            <w:r>
              <w:rPr>
                <w:noProof/>
                <w:webHidden/>
              </w:rPr>
              <w:instrText xml:space="preserve"> PAGEREF _Toc186919445 \h </w:instrText>
            </w:r>
            <w:r>
              <w:rPr>
                <w:noProof/>
                <w:webHidden/>
              </w:rPr>
            </w:r>
            <w:r>
              <w:rPr>
                <w:noProof/>
                <w:webHidden/>
              </w:rPr>
              <w:fldChar w:fldCharType="separate"/>
            </w:r>
            <w:r>
              <w:rPr>
                <w:noProof/>
                <w:webHidden/>
              </w:rPr>
              <w:t>8</w:t>
            </w:r>
            <w:r>
              <w:rPr>
                <w:noProof/>
                <w:webHidden/>
              </w:rPr>
              <w:fldChar w:fldCharType="end"/>
            </w:r>
          </w:hyperlink>
        </w:p>
        <w:p w14:paraId="41EB1449" w14:textId="1C6C8B49" w:rsidR="00A83184" w:rsidRDefault="00A83184">
          <w:pPr>
            <w:pStyle w:val="TOC1"/>
            <w:tabs>
              <w:tab w:val="right" w:leader="dot" w:pos="9350"/>
            </w:tabs>
            <w:rPr>
              <w:rFonts w:eastAsiaTheme="minorEastAsia" w:cstheme="minorBidi"/>
              <w:b w:val="0"/>
              <w:bCs w:val="0"/>
              <w:i w:val="0"/>
              <w:iCs w:val="0"/>
              <w:noProof/>
            </w:rPr>
          </w:pPr>
          <w:hyperlink w:anchor="_Toc186919446" w:history="1">
            <w:r w:rsidRPr="00825C18">
              <w:rPr>
                <w:rStyle w:val="Hyperlink"/>
                <w:noProof/>
              </w:rPr>
              <w:t>3. Exploratory Data Analysis (EDA)</w:t>
            </w:r>
            <w:r>
              <w:rPr>
                <w:noProof/>
                <w:webHidden/>
              </w:rPr>
              <w:tab/>
            </w:r>
            <w:r>
              <w:rPr>
                <w:noProof/>
                <w:webHidden/>
              </w:rPr>
              <w:fldChar w:fldCharType="begin"/>
            </w:r>
            <w:r>
              <w:rPr>
                <w:noProof/>
                <w:webHidden/>
              </w:rPr>
              <w:instrText xml:space="preserve"> PAGEREF _Toc186919446 \h </w:instrText>
            </w:r>
            <w:r>
              <w:rPr>
                <w:noProof/>
                <w:webHidden/>
              </w:rPr>
            </w:r>
            <w:r>
              <w:rPr>
                <w:noProof/>
                <w:webHidden/>
              </w:rPr>
              <w:fldChar w:fldCharType="separate"/>
            </w:r>
            <w:r>
              <w:rPr>
                <w:noProof/>
                <w:webHidden/>
              </w:rPr>
              <w:t>9</w:t>
            </w:r>
            <w:r>
              <w:rPr>
                <w:noProof/>
                <w:webHidden/>
              </w:rPr>
              <w:fldChar w:fldCharType="end"/>
            </w:r>
          </w:hyperlink>
        </w:p>
        <w:p w14:paraId="7276127A" w14:textId="7C9D23AB" w:rsidR="00A83184" w:rsidRDefault="00A83184">
          <w:pPr>
            <w:pStyle w:val="TOC2"/>
            <w:tabs>
              <w:tab w:val="right" w:leader="dot" w:pos="9350"/>
            </w:tabs>
            <w:rPr>
              <w:rFonts w:eastAsiaTheme="minorEastAsia" w:cstheme="minorBidi"/>
              <w:b w:val="0"/>
              <w:bCs w:val="0"/>
              <w:noProof/>
              <w:sz w:val="24"/>
              <w:szCs w:val="24"/>
            </w:rPr>
          </w:pPr>
          <w:hyperlink w:anchor="_Toc186919447" w:history="1">
            <w:r w:rsidRPr="00825C18">
              <w:rPr>
                <w:rStyle w:val="Hyperlink"/>
                <w:noProof/>
              </w:rPr>
              <w:t>3.1 Overview</w:t>
            </w:r>
            <w:r>
              <w:rPr>
                <w:noProof/>
                <w:webHidden/>
              </w:rPr>
              <w:tab/>
            </w:r>
            <w:r>
              <w:rPr>
                <w:noProof/>
                <w:webHidden/>
              </w:rPr>
              <w:fldChar w:fldCharType="begin"/>
            </w:r>
            <w:r>
              <w:rPr>
                <w:noProof/>
                <w:webHidden/>
              </w:rPr>
              <w:instrText xml:space="preserve"> PAGEREF _Toc186919447 \h </w:instrText>
            </w:r>
            <w:r>
              <w:rPr>
                <w:noProof/>
                <w:webHidden/>
              </w:rPr>
            </w:r>
            <w:r>
              <w:rPr>
                <w:noProof/>
                <w:webHidden/>
              </w:rPr>
              <w:fldChar w:fldCharType="separate"/>
            </w:r>
            <w:r>
              <w:rPr>
                <w:noProof/>
                <w:webHidden/>
              </w:rPr>
              <w:t>9</w:t>
            </w:r>
            <w:r>
              <w:rPr>
                <w:noProof/>
                <w:webHidden/>
              </w:rPr>
              <w:fldChar w:fldCharType="end"/>
            </w:r>
          </w:hyperlink>
        </w:p>
        <w:p w14:paraId="36AFC9FB" w14:textId="7A4E9EBE" w:rsidR="00A83184" w:rsidRDefault="00A83184">
          <w:pPr>
            <w:pStyle w:val="TOC2"/>
            <w:tabs>
              <w:tab w:val="right" w:leader="dot" w:pos="9350"/>
            </w:tabs>
            <w:rPr>
              <w:rFonts w:eastAsiaTheme="minorEastAsia" w:cstheme="minorBidi"/>
              <w:b w:val="0"/>
              <w:bCs w:val="0"/>
              <w:noProof/>
              <w:sz w:val="24"/>
              <w:szCs w:val="24"/>
            </w:rPr>
          </w:pPr>
          <w:hyperlink w:anchor="_Toc186919448" w:history="1">
            <w:r w:rsidRPr="00825C18">
              <w:rPr>
                <w:rStyle w:val="Hyperlink"/>
                <w:noProof/>
              </w:rPr>
              <w:t>3.2 Key Visualizations and Insights</w:t>
            </w:r>
            <w:r>
              <w:rPr>
                <w:noProof/>
                <w:webHidden/>
              </w:rPr>
              <w:tab/>
            </w:r>
            <w:r>
              <w:rPr>
                <w:noProof/>
                <w:webHidden/>
              </w:rPr>
              <w:fldChar w:fldCharType="begin"/>
            </w:r>
            <w:r>
              <w:rPr>
                <w:noProof/>
                <w:webHidden/>
              </w:rPr>
              <w:instrText xml:space="preserve"> PAGEREF _Toc186919448 \h </w:instrText>
            </w:r>
            <w:r>
              <w:rPr>
                <w:noProof/>
                <w:webHidden/>
              </w:rPr>
            </w:r>
            <w:r>
              <w:rPr>
                <w:noProof/>
                <w:webHidden/>
              </w:rPr>
              <w:fldChar w:fldCharType="separate"/>
            </w:r>
            <w:r>
              <w:rPr>
                <w:noProof/>
                <w:webHidden/>
              </w:rPr>
              <w:t>9</w:t>
            </w:r>
            <w:r>
              <w:rPr>
                <w:noProof/>
                <w:webHidden/>
              </w:rPr>
              <w:fldChar w:fldCharType="end"/>
            </w:r>
          </w:hyperlink>
        </w:p>
        <w:p w14:paraId="10E47F2C" w14:textId="360BC478" w:rsidR="00A83184" w:rsidRDefault="00A83184">
          <w:pPr>
            <w:pStyle w:val="TOC3"/>
            <w:tabs>
              <w:tab w:val="right" w:leader="dot" w:pos="9350"/>
            </w:tabs>
            <w:rPr>
              <w:rFonts w:eastAsiaTheme="minorEastAsia" w:cstheme="minorBidi"/>
              <w:noProof/>
              <w:sz w:val="24"/>
              <w:szCs w:val="24"/>
            </w:rPr>
          </w:pPr>
          <w:hyperlink w:anchor="_Toc186919449" w:history="1">
            <w:r w:rsidRPr="00825C18">
              <w:rPr>
                <w:rStyle w:val="Hyperlink"/>
                <w:noProof/>
              </w:rPr>
              <w:t>3.2.1 Dataset Description Table</w:t>
            </w:r>
            <w:r>
              <w:rPr>
                <w:noProof/>
                <w:webHidden/>
              </w:rPr>
              <w:tab/>
            </w:r>
            <w:r>
              <w:rPr>
                <w:noProof/>
                <w:webHidden/>
              </w:rPr>
              <w:fldChar w:fldCharType="begin"/>
            </w:r>
            <w:r>
              <w:rPr>
                <w:noProof/>
                <w:webHidden/>
              </w:rPr>
              <w:instrText xml:space="preserve"> PAGEREF _Toc186919449 \h </w:instrText>
            </w:r>
            <w:r>
              <w:rPr>
                <w:noProof/>
                <w:webHidden/>
              </w:rPr>
            </w:r>
            <w:r>
              <w:rPr>
                <w:noProof/>
                <w:webHidden/>
              </w:rPr>
              <w:fldChar w:fldCharType="separate"/>
            </w:r>
            <w:r>
              <w:rPr>
                <w:noProof/>
                <w:webHidden/>
              </w:rPr>
              <w:t>9</w:t>
            </w:r>
            <w:r>
              <w:rPr>
                <w:noProof/>
                <w:webHidden/>
              </w:rPr>
              <w:fldChar w:fldCharType="end"/>
            </w:r>
          </w:hyperlink>
        </w:p>
        <w:p w14:paraId="28EF7E6C" w14:textId="445418EE" w:rsidR="00A83184" w:rsidRDefault="00A83184">
          <w:pPr>
            <w:pStyle w:val="TOC3"/>
            <w:tabs>
              <w:tab w:val="right" w:leader="dot" w:pos="9350"/>
            </w:tabs>
            <w:rPr>
              <w:rFonts w:eastAsiaTheme="minorEastAsia" w:cstheme="minorBidi"/>
              <w:noProof/>
              <w:sz w:val="24"/>
              <w:szCs w:val="24"/>
            </w:rPr>
          </w:pPr>
          <w:hyperlink w:anchor="_Toc186919450" w:history="1">
            <w:r w:rsidRPr="00825C18">
              <w:rPr>
                <w:rStyle w:val="Hyperlink"/>
                <w:noProof/>
              </w:rPr>
              <w:t>3.2.2 Distribution of Numerical Columns</w:t>
            </w:r>
            <w:r>
              <w:rPr>
                <w:noProof/>
                <w:webHidden/>
              </w:rPr>
              <w:tab/>
            </w:r>
            <w:r>
              <w:rPr>
                <w:noProof/>
                <w:webHidden/>
              </w:rPr>
              <w:fldChar w:fldCharType="begin"/>
            </w:r>
            <w:r>
              <w:rPr>
                <w:noProof/>
                <w:webHidden/>
              </w:rPr>
              <w:instrText xml:space="preserve"> PAGEREF _Toc186919450 \h </w:instrText>
            </w:r>
            <w:r>
              <w:rPr>
                <w:noProof/>
                <w:webHidden/>
              </w:rPr>
            </w:r>
            <w:r>
              <w:rPr>
                <w:noProof/>
                <w:webHidden/>
              </w:rPr>
              <w:fldChar w:fldCharType="separate"/>
            </w:r>
            <w:r>
              <w:rPr>
                <w:noProof/>
                <w:webHidden/>
              </w:rPr>
              <w:t>10</w:t>
            </w:r>
            <w:r>
              <w:rPr>
                <w:noProof/>
                <w:webHidden/>
              </w:rPr>
              <w:fldChar w:fldCharType="end"/>
            </w:r>
          </w:hyperlink>
        </w:p>
        <w:p w14:paraId="06D1BAFF" w14:textId="295A5DCF" w:rsidR="00A83184" w:rsidRDefault="00A83184">
          <w:pPr>
            <w:pStyle w:val="TOC3"/>
            <w:tabs>
              <w:tab w:val="right" w:leader="dot" w:pos="9350"/>
            </w:tabs>
            <w:rPr>
              <w:rFonts w:eastAsiaTheme="minorEastAsia" w:cstheme="minorBidi"/>
              <w:noProof/>
              <w:sz w:val="24"/>
              <w:szCs w:val="24"/>
            </w:rPr>
          </w:pPr>
          <w:hyperlink w:anchor="_Toc186919451" w:history="1">
            <w:r w:rsidRPr="00825C18">
              <w:rPr>
                <w:rStyle w:val="Hyperlink"/>
                <w:noProof/>
              </w:rPr>
              <w:t>3.2.3 Distribution of Country Status</w:t>
            </w:r>
            <w:r>
              <w:rPr>
                <w:noProof/>
                <w:webHidden/>
              </w:rPr>
              <w:tab/>
            </w:r>
            <w:r>
              <w:rPr>
                <w:noProof/>
                <w:webHidden/>
              </w:rPr>
              <w:fldChar w:fldCharType="begin"/>
            </w:r>
            <w:r>
              <w:rPr>
                <w:noProof/>
                <w:webHidden/>
              </w:rPr>
              <w:instrText xml:space="preserve"> PAGEREF _Toc186919451 \h </w:instrText>
            </w:r>
            <w:r>
              <w:rPr>
                <w:noProof/>
                <w:webHidden/>
              </w:rPr>
            </w:r>
            <w:r>
              <w:rPr>
                <w:noProof/>
                <w:webHidden/>
              </w:rPr>
              <w:fldChar w:fldCharType="separate"/>
            </w:r>
            <w:r>
              <w:rPr>
                <w:noProof/>
                <w:webHidden/>
              </w:rPr>
              <w:t>11</w:t>
            </w:r>
            <w:r>
              <w:rPr>
                <w:noProof/>
                <w:webHidden/>
              </w:rPr>
              <w:fldChar w:fldCharType="end"/>
            </w:r>
          </w:hyperlink>
        </w:p>
        <w:p w14:paraId="36FF803C" w14:textId="36686F17" w:rsidR="00A83184" w:rsidRDefault="00A83184">
          <w:pPr>
            <w:pStyle w:val="TOC3"/>
            <w:tabs>
              <w:tab w:val="right" w:leader="dot" w:pos="9350"/>
            </w:tabs>
            <w:rPr>
              <w:rFonts w:eastAsiaTheme="minorEastAsia" w:cstheme="minorBidi"/>
              <w:noProof/>
              <w:sz w:val="24"/>
              <w:szCs w:val="24"/>
            </w:rPr>
          </w:pPr>
          <w:hyperlink w:anchor="_Toc186919452" w:history="1">
            <w:r w:rsidRPr="00825C18">
              <w:rPr>
                <w:rStyle w:val="Hyperlink"/>
                <w:noProof/>
              </w:rPr>
              <w:t>3.2.4 Correlation Analysis</w:t>
            </w:r>
            <w:r>
              <w:rPr>
                <w:noProof/>
                <w:webHidden/>
              </w:rPr>
              <w:tab/>
            </w:r>
            <w:r>
              <w:rPr>
                <w:noProof/>
                <w:webHidden/>
              </w:rPr>
              <w:fldChar w:fldCharType="begin"/>
            </w:r>
            <w:r>
              <w:rPr>
                <w:noProof/>
                <w:webHidden/>
              </w:rPr>
              <w:instrText xml:space="preserve"> PAGEREF _Toc186919452 \h </w:instrText>
            </w:r>
            <w:r>
              <w:rPr>
                <w:noProof/>
                <w:webHidden/>
              </w:rPr>
            </w:r>
            <w:r>
              <w:rPr>
                <w:noProof/>
                <w:webHidden/>
              </w:rPr>
              <w:fldChar w:fldCharType="separate"/>
            </w:r>
            <w:r>
              <w:rPr>
                <w:noProof/>
                <w:webHidden/>
              </w:rPr>
              <w:t>12</w:t>
            </w:r>
            <w:r>
              <w:rPr>
                <w:noProof/>
                <w:webHidden/>
              </w:rPr>
              <w:fldChar w:fldCharType="end"/>
            </w:r>
          </w:hyperlink>
        </w:p>
        <w:p w14:paraId="02E74F19" w14:textId="6FB681F4" w:rsidR="00A83184" w:rsidRDefault="00A83184">
          <w:pPr>
            <w:pStyle w:val="TOC3"/>
            <w:tabs>
              <w:tab w:val="right" w:leader="dot" w:pos="9350"/>
            </w:tabs>
            <w:rPr>
              <w:rFonts w:eastAsiaTheme="minorEastAsia" w:cstheme="minorBidi"/>
              <w:noProof/>
              <w:sz w:val="24"/>
              <w:szCs w:val="24"/>
            </w:rPr>
          </w:pPr>
          <w:hyperlink w:anchor="_Toc186919453" w:history="1">
            <w:r w:rsidRPr="00825C18">
              <w:rPr>
                <w:rStyle w:val="Hyperlink"/>
                <w:noProof/>
              </w:rPr>
              <w:t>3.2.5 Violin Plot of Life Expectancy by Country Status</w:t>
            </w:r>
            <w:r>
              <w:rPr>
                <w:noProof/>
                <w:webHidden/>
              </w:rPr>
              <w:tab/>
            </w:r>
            <w:r>
              <w:rPr>
                <w:noProof/>
                <w:webHidden/>
              </w:rPr>
              <w:fldChar w:fldCharType="begin"/>
            </w:r>
            <w:r>
              <w:rPr>
                <w:noProof/>
                <w:webHidden/>
              </w:rPr>
              <w:instrText xml:space="preserve"> PAGEREF _Toc186919453 \h </w:instrText>
            </w:r>
            <w:r>
              <w:rPr>
                <w:noProof/>
                <w:webHidden/>
              </w:rPr>
            </w:r>
            <w:r>
              <w:rPr>
                <w:noProof/>
                <w:webHidden/>
              </w:rPr>
              <w:fldChar w:fldCharType="separate"/>
            </w:r>
            <w:r>
              <w:rPr>
                <w:noProof/>
                <w:webHidden/>
              </w:rPr>
              <w:t>13</w:t>
            </w:r>
            <w:r>
              <w:rPr>
                <w:noProof/>
                <w:webHidden/>
              </w:rPr>
              <w:fldChar w:fldCharType="end"/>
            </w:r>
          </w:hyperlink>
        </w:p>
        <w:p w14:paraId="7ED228A0" w14:textId="11C9E236" w:rsidR="00A83184" w:rsidRDefault="00A83184">
          <w:pPr>
            <w:pStyle w:val="TOC3"/>
            <w:tabs>
              <w:tab w:val="right" w:leader="dot" w:pos="9350"/>
            </w:tabs>
            <w:rPr>
              <w:rFonts w:eastAsiaTheme="minorEastAsia" w:cstheme="minorBidi"/>
              <w:noProof/>
              <w:sz w:val="24"/>
              <w:szCs w:val="24"/>
            </w:rPr>
          </w:pPr>
          <w:hyperlink w:anchor="_Toc186919454" w:history="1">
            <w:r w:rsidRPr="00825C18">
              <w:rPr>
                <w:rStyle w:val="Hyperlink"/>
                <w:noProof/>
              </w:rPr>
              <w:t>3.2.6 Scatter Plot of Predictors vs. Life Expectancy</w:t>
            </w:r>
            <w:r>
              <w:rPr>
                <w:noProof/>
                <w:webHidden/>
              </w:rPr>
              <w:tab/>
            </w:r>
            <w:r>
              <w:rPr>
                <w:noProof/>
                <w:webHidden/>
              </w:rPr>
              <w:fldChar w:fldCharType="begin"/>
            </w:r>
            <w:r>
              <w:rPr>
                <w:noProof/>
                <w:webHidden/>
              </w:rPr>
              <w:instrText xml:space="preserve"> PAGEREF _Toc186919454 \h </w:instrText>
            </w:r>
            <w:r>
              <w:rPr>
                <w:noProof/>
                <w:webHidden/>
              </w:rPr>
            </w:r>
            <w:r>
              <w:rPr>
                <w:noProof/>
                <w:webHidden/>
              </w:rPr>
              <w:fldChar w:fldCharType="separate"/>
            </w:r>
            <w:r>
              <w:rPr>
                <w:noProof/>
                <w:webHidden/>
              </w:rPr>
              <w:t>14</w:t>
            </w:r>
            <w:r>
              <w:rPr>
                <w:noProof/>
                <w:webHidden/>
              </w:rPr>
              <w:fldChar w:fldCharType="end"/>
            </w:r>
          </w:hyperlink>
        </w:p>
        <w:p w14:paraId="5F6D8B52" w14:textId="025D9212" w:rsidR="00A83184" w:rsidRDefault="00A83184">
          <w:pPr>
            <w:pStyle w:val="TOC3"/>
            <w:tabs>
              <w:tab w:val="right" w:leader="dot" w:pos="9350"/>
            </w:tabs>
            <w:rPr>
              <w:rFonts w:eastAsiaTheme="minorEastAsia" w:cstheme="minorBidi"/>
              <w:noProof/>
              <w:sz w:val="24"/>
              <w:szCs w:val="24"/>
            </w:rPr>
          </w:pPr>
          <w:hyperlink w:anchor="_Toc186919455" w:history="1">
            <w:r w:rsidRPr="00825C18">
              <w:rPr>
                <w:rStyle w:val="Hyperlink"/>
                <w:noProof/>
              </w:rPr>
              <w:t>3.2.7 Geographic Visualizations</w:t>
            </w:r>
            <w:r>
              <w:rPr>
                <w:noProof/>
                <w:webHidden/>
              </w:rPr>
              <w:tab/>
            </w:r>
            <w:r>
              <w:rPr>
                <w:noProof/>
                <w:webHidden/>
              </w:rPr>
              <w:fldChar w:fldCharType="begin"/>
            </w:r>
            <w:r>
              <w:rPr>
                <w:noProof/>
                <w:webHidden/>
              </w:rPr>
              <w:instrText xml:space="preserve"> PAGEREF _Toc186919455 \h </w:instrText>
            </w:r>
            <w:r>
              <w:rPr>
                <w:noProof/>
                <w:webHidden/>
              </w:rPr>
            </w:r>
            <w:r>
              <w:rPr>
                <w:noProof/>
                <w:webHidden/>
              </w:rPr>
              <w:fldChar w:fldCharType="separate"/>
            </w:r>
            <w:r>
              <w:rPr>
                <w:noProof/>
                <w:webHidden/>
              </w:rPr>
              <w:t>15</w:t>
            </w:r>
            <w:r>
              <w:rPr>
                <w:noProof/>
                <w:webHidden/>
              </w:rPr>
              <w:fldChar w:fldCharType="end"/>
            </w:r>
          </w:hyperlink>
        </w:p>
        <w:p w14:paraId="0886A9AD" w14:textId="6AEFC8B0" w:rsidR="00A83184" w:rsidRDefault="00A83184">
          <w:pPr>
            <w:pStyle w:val="TOC3"/>
            <w:tabs>
              <w:tab w:val="right" w:leader="dot" w:pos="9350"/>
            </w:tabs>
            <w:rPr>
              <w:rFonts w:eastAsiaTheme="minorEastAsia" w:cstheme="minorBidi"/>
              <w:noProof/>
              <w:sz w:val="24"/>
              <w:szCs w:val="24"/>
            </w:rPr>
          </w:pPr>
          <w:hyperlink w:anchor="_Toc186919456" w:history="1">
            <w:r w:rsidRPr="00825C18">
              <w:rPr>
                <w:rStyle w:val="Hyperlink"/>
                <w:noProof/>
              </w:rPr>
              <w:t>3.2.8 Temporal Trends in Life Expectancy</w:t>
            </w:r>
            <w:r>
              <w:rPr>
                <w:noProof/>
                <w:webHidden/>
              </w:rPr>
              <w:tab/>
            </w:r>
            <w:r>
              <w:rPr>
                <w:noProof/>
                <w:webHidden/>
              </w:rPr>
              <w:fldChar w:fldCharType="begin"/>
            </w:r>
            <w:r>
              <w:rPr>
                <w:noProof/>
                <w:webHidden/>
              </w:rPr>
              <w:instrText xml:space="preserve"> PAGEREF _Toc186919456 \h </w:instrText>
            </w:r>
            <w:r>
              <w:rPr>
                <w:noProof/>
                <w:webHidden/>
              </w:rPr>
            </w:r>
            <w:r>
              <w:rPr>
                <w:noProof/>
                <w:webHidden/>
              </w:rPr>
              <w:fldChar w:fldCharType="separate"/>
            </w:r>
            <w:r>
              <w:rPr>
                <w:noProof/>
                <w:webHidden/>
              </w:rPr>
              <w:t>18</w:t>
            </w:r>
            <w:r>
              <w:rPr>
                <w:noProof/>
                <w:webHidden/>
              </w:rPr>
              <w:fldChar w:fldCharType="end"/>
            </w:r>
          </w:hyperlink>
        </w:p>
        <w:p w14:paraId="31280001" w14:textId="7DC04F6A" w:rsidR="00A83184" w:rsidRDefault="00A83184">
          <w:pPr>
            <w:pStyle w:val="TOC2"/>
            <w:tabs>
              <w:tab w:val="right" w:leader="dot" w:pos="9350"/>
            </w:tabs>
            <w:rPr>
              <w:rFonts w:eastAsiaTheme="minorEastAsia" w:cstheme="minorBidi"/>
              <w:b w:val="0"/>
              <w:bCs w:val="0"/>
              <w:noProof/>
              <w:sz w:val="24"/>
              <w:szCs w:val="24"/>
            </w:rPr>
          </w:pPr>
          <w:hyperlink w:anchor="_Toc186919457" w:history="1">
            <w:r w:rsidRPr="00825C18">
              <w:rPr>
                <w:rStyle w:val="Hyperlink"/>
                <w:noProof/>
              </w:rPr>
              <w:t>3.3 Conclusion</w:t>
            </w:r>
            <w:r>
              <w:rPr>
                <w:noProof/>
                <w:webHidden/>
              </w:rPr>
              <w:tab/>
            </w:r>
            <w:r>
              <w:rPr>
                <w:noProof/>
                <w:webHidden/>
              </w:rPr>
              <w:fldChar w:fldCharType="begin"/>
            </w:r>
            <w:r>
              <w:rPr>
                <w:noProof/>
                <w:webHidden/>
              </w:rPr>
              <w:instrText xml:space="preserve"> PAGEREF _Toc186919457 \h </w:instrText>
            </w:r>
            <w:r>
              <w:rPr>
                <w:noProof/>
                <w:webHidden/>
              </w:rPr>
            </w:r>
            <w:r>
              <w:rPr>
                <w:noProof/>
                <w:webHidden/>
              </w:rPr>
              <w:fldChar w:fldCharType="separate"/>
            </w:r>
            <w:r>
              <w:rPr>
                <w:noProof/>
                <w:webHidden/>
              </w:rPr>
              <w:t>19</w:t>
            </w:r>
            <w:r>
              <w:rPr>
                <w:noProof/>
                <w:webHidden/>
              </w:rPr>
              <w:fldChar w:fldCharType="end"/>
            </w:r>
          </w:hyperlink>
        </w:p>
        <w:p w14:paraId="6694FC01" w14:textId="543EDEC9" w:rsidR="00A83184" w:rsidRDefault="00A83184">
          <w:pPr>
            <w:pStyle w:val="TOC1"/>
            <w:tabs>
              <w:tab w:val="right" w:leader="dot" w:pos="9350"/>
            </w:tabs>
            <w:rPr>
              <w:rFonts w:eastAsiaTheme="minorEastAsia" w:cstheme="minorBidi"/>
              <w:b w:val="0"/>
              <w:bCs w:val="0"/>
              <w:i w:val="0"/>
              <w:iCs w:val="0"/>
              <w:noProof/>
            </w:rPr>
          </w:pPr>
          <w:hyperlink w:anchor="_Toc186919458" w:history="1">
            <w:r w:rsidRPr="00825C18">
              <w:rPr>
                <w:rStyle w:val="Hyperlink"/>
                <w:noProof/>
              </w:rPr>
              <w:t>4. Data Preprocessing</w:t>
            </w:r>
            <w:r>
              <w:rPr>
                <w:noProof/>
                <w:webHidden/>
              </w:rPr>
              <w:tab/>
            </w:r>
            <w:r>
              <w:rPr>
                <w:noProof/>
                <w:webHidden/>
              </w:rPr>
              <w:fldChar w:fldCharType="begin"/>
            </w:r>
            <w:r>
              <w:rPr>
                <w:noProof/>
                <w:webHidden/>
              </w:rPr>
              <w:instrText xml:space="preserve"> PAGEREF _Toc186919458 \h </w:instrText>
            </w:r>
            <w:r>
              <w:rPr>
                <w:noProof/>
                <w:webHidden/>
              </w:rPr>
            </w:r>
            <w:r>
              <w:rPr>
                <w:noProof/>
                <w:webHidden/>
              </w:rPr>
              <w:fldChar w:fldCharType="separate"/>
            </w:r>
            <w:r>
              <w:rPr>
                <w:noProof/>
                <w:webHidden/>
              </w:rPr>
              <w:t>20</w:t>
            </w:r>
            <w:r>
              <w:rPr>
                <w:noProof/>
                <w:webHidden/>
              </w:rPr>
              <w:fldChar w:fldCharType="end"/>
            </w:r>
          </w:hyperlink>
        </w:p>
        <w:p w14:paraId="7C94A3CD" w14:textId="639099F5" w:rsidR="00A83184" w:rsidRDefault="00A83184">
          <w:pPr>
            <w:pStyle w:val="TOC2"/>
            <w:tabs>
              <w:tab w:val="right" w:leader="dot" w:pos="9350"/>
            </w:tabs>
            <w:rPr>
              <w:rFonts w:eastAsiaTheme="minorEastAsia" w:cstheme="minorBidi"/>
              <w:b w:val="0"/>
              <w:bCs w:val="0"/>
              <w:noProof/>
              <w:sz w:val="24"/>
              <w:szCs w:val="24"/>
            </w:rPr>
          </w:pPr>
          <w:hyperlink w:anchor="_Toc186919459" w:history="1">
            <w:r w:rsidRPr="00825C18">
              <w:rPr>
                <w:rStyle w:val="Hyperlink"/>
                <w:noProof/>
              </w:rPr>
              <w:t>4.1 Overview</w:t>
            </w:r>
            <w:r>
              <w:rPr>
                <w:noProof/>
                <w:webHidden/>
              </w:rPr>
              <w:tab/>
            </w:r>
            <w:r>
              <w:rPr>
                <w:noProof/>
                <w:webHidden/>
              </w:rPr>
              <w:fldChar w:fldCharType="begin"/>
            </w:r>
            <w:r>
              <w:rPr>
                <w:noProof/>
                <w:webHidden/>
              </w:rPr>
              <w:instrText xml:space="preserve"> PAGEREF _Toc186919459 \h </w:instrText>
            </w:r>
            <w:r>
              <w:rPr>
                <w:noProof/>
                <w:webHidden/>
              </w:rPr>
            </w:r>
            <w:r>
              <w:rPr>
                <w:noProof/>
                <w:webHidden/>
              </w:rPr>
              <w:fldChar w:fldCharType="separate"/>
            </w:r>
            <w:r>
              <w:rPr>
                <w:noProof/>
                <w:webHidden/>
              </w:rPr>
              <w:t>20</w:t>
            </w:r>
            <w:r>
              <w:rPr>
                <w:noProof/>
                <w:webHidden/>
              </w:rPr>
              <w:fldChar w:fldCharType="end"/>
            </w:r>
          </w:hyperlink>
        </w:p>
        <w:p w14:paraId="6D5CEFD3" w14:textId="38095627" w:rsidR="00A83184" w:rsidRDefault="00A83184">
          <w:pPr>
            <w:pStyle w:val="TOC3"/>
            <w:tabs>
              <w:tab w:val="right" w:leader="dot" w:pos="9350"/>
            </w:tabs>
            <w:rPr>
              <w:rFonts w:eastAsiaTheme="minorEastAsia" w:cstheme="minorBidi"/>
              <w:noProof/>
              <w:sz w:val="24"/>
              <w:szCs w:val="24"/>
            </w:rPr>
          </w:pPr>
          <w:hyperlink w:anchor="_Toc186919460" w:history="1">
            <w:r w:rsidRPr="00825C18">
              <w:rPr>
                <w:rStyle w:val="Hyperlink"/>
                <w:noProof/>
              </w:rPr>
              <w:t>4.2 Techniques and Justifications</w:t>
            </w:r>
            <w:r>
              <w:rPr>
                <w:noProof/>
                <w:webHidden/>
              </w:rPr>
              <w:tab/>
            </w:r>
            <w:r>
              <w:rPr>
                <w:noProof/>
                <w:webHidden/>
              </w:rPr>
              <w:fldChar w:fldCharType="begin"/>
            </w:r>
            <w:r>
              <w:rPr>
                <w:noProof/>
                <w:webHidden/>
              </w:rPr>
              <w:instrText xml:space="preserve"> PAGEREF _Toc186919460 \h </w:instrText>
            </w:r>
            <w:r>
              <w:rPr>
                <w:noProof/>
                <w:webHidden/>
              </w:rPr>
            </w:r>
            <w:r>
              <w:rPr>
                <w:noProof/>
                <w:webHidden/>
              </w:rPr>
              <w:fldChar w:fldCharType="separate"/>
            </w:r>
            <w:r>
              <w:rPr>
                <w:noProof/>
                <w:webHidden/>
              </w:rPr>
              <w:t>20</w:t>
            </w:r>
            <w:r>
              <w:rPr>
                <w:noProof/>
                <w:webHidden/>
              </w:rPr>
              <w:fldChar w:fldCharType="end"/>
            </w:r>
          </w:hyperlink>
        </w:p>
        <w:p w14:paraId="21695157" w14:textId="46E308C1" w:rsidR="00A83184" w:rsidRDefault="00A83184">
          <w:pPr>
            <w:pStyle w:val="TOC2"/>
            <w:tabs>
              <w:tab w:val="right" w:leader="dot" w:pos="9350"/>
            </w:tabs>
            <w:rPr>
              <w:rFonts w:eastAsiaTheme="minorEastAsia" w:cstheme="minorBidi"/>
              <w:b w:val="0"/>
              <w:bCs w:val="0"/>
              <w:noProof/>
              <w:sz w:val="24"/>
              <w:szCs w:val="24"/>
            </w:rPr>
          </w:pPr>
          <w:hyperlink w:anchor="_Toc186919461" w:history="1">
            <w:r w:rsidRPr="00825C18">
              <w:rPr>
                <w:rStyle w:val="Hyperlink"/>
                <w:noProof/>
              </w:rPr>
              <w:t>4.3 Conclusion</w:t>
            </w:r>
            <w:r>
              <w:rPr>
                <w:noProof/>
                <w:webHidden/>
              </w:rPr>
              <w:tab/>
            </w:r>
            <w:r>
              <w:rPr>
                <w:noProof/>
                <w:webHidden/>
              </w:rPr>
              <w:fldChar w:fldCharType="begin"/>
            </w:r>
            <w:r>
              <w:rPr>
                <w:noProof/>
                <w:webHidden/>
              </w:rPr>
              <w:instrText xml:space="preserve"> PAGEREF _Toc186919461 \h </w:instrText>
            </w:r>
            <w:r>
              <w:rPr>
                <w:noProof/>
                <w:webHidden/>
              </w:rPr>
            </w:r>
            <w:r>
              <w:rPr>
                <w:noProof/>
                <w:webHidden/>
              </w:rPr>
              <w:fldChar w:fldCharType="separate"/>
            </w:r>
            <w:r>
              <w:rPr>
                <w:noProof/>
                <w:webHidden/>
              </w:rPr>
              <w:t>20</w:t>
            </w:r>
            <w:r>
              <w:rPr>
                <w:noProof/>
                <w:webHidden/>
              </w:rPr>
              <w:fldChar w:fldCharType="end"/>
            </w:r>
          </w:hyperlink>
        </w:p>
        <w:p w14:paraId="6062286E" w14:textId="662DC1F7" w:rsidR="00A83184" w:rsidRDefault="00A83184">
          <w:pPr>
            <w:pStyle w:val="TOC1"/>
            <w:tabs>
              <w:tab w:val="right" w:leader="dot" w:pos="9350"/>
            </w:tabs>
            <w:rPr>
              <w:rFonts w:eastAsiaTheme="minorEastAsia" w:cstheme="minorBidi"/>
              <w:b w:val="0"/>
              <w:bCs w:val="0"/>
              <w:i w:val="0"/>
              <w:iCs w:val="0"/>
              <w:noProof/>
            </w:rPr>
          </w:pPr>
          <w:hyperlink w:anchor="_Toc186919462" w:history="1">
            <w:r w:rsidRPr="00825C18">
              <w:rPr>
                <w:rStyle w:val="Hyperlink"/>
                <w:noProof/>
              </w:rPr>
              <w:t>Modeling</w:t>
            </w:r>
            <w:r>
              <w:rPr>
                <w:noProof/>
                <w:webHidden/>
              </w:rPr>
              <w:tab/>
            </w:r>
            <w:r>
              <w:rPr>
                <w:noProof/>
                <w:webHidden/>
              </w:rPr>
              <w:fldChar w:fldCharType="begin"/>
            </w:r>
            <w:r>
              <w:rPr>
                <w:noProof/>
                <w:webHidden/>
              </w:rPr>
              <w:instrText xml:space="preserve"> PAGEREF _Toc186919462 \h </w:instrText>
            </w:r>
            <w:r>
              <w:rPr>
                <w:noProof/>
                <w:webHidden/>
              </w:rPr>
            </w:r>
            <w:r>
              <w:rPr>
                <w:noProof/>
                <w:webHidden/>
              </w:rPr>
              <w:fldChar w:fldCharType="separate"/>
            </w:r>
            <w:r>
              <w:rPr>
                <w:noProof/>
                <w:webHidden/>
              </w:rPr>
              <w:t>21</w:t>
            </w:r>
            <w:r>
              <w:rPr>
                <w:noProof/>
                <w:webHidden/>
              </w:rPr>
              <w:fldChar w:fldCharType="end"/>
            </w:r>
          </w:hyperlink>
        </w:p>
        <w:p w14:paraId="30B5FC26" w14:textId="39BB2D0C" w:rsidR="00A83184" w:rsidRDefault="00A83184">
          <w:pPr>
            <w:pStyle w:val="TOC2"/>
            <w:tabs>
              <w:tab w:val="right" w:leader="dot" w:pos="9350"/>
            </w:tabs>
            <w:rPr>
              <w:rFonts w:eastAsiaTheme="minorEastAsia" w:cstheme="minorBidi"/>
              <w:b w:val="0"/>
              <w:bCs w:val="0"/>
              <w:noProof/>
              <w:sz w:val="24"/>
              <w:szCs w:val="24"/>
            </w:rPr>
          </w:pPr>
          <w:hyperlink w:anchor="_Toc186919463" w:history="1">
            <w:r w:rsidRPr="00825C18">
              <w:rPr>
                <w:rStyle w:val="Hyperlink"/>
                <w:noProof/>
              </w:rPr>
              <w:t>5.1 Overview</w:t>
            </w:r>
            <w:r>
              <w:rPr>
                <w:noProof/>
                <w:webHidden/>
              </w:rPr>
              <w:tab/>
            </w:r>
            <w:r>
              <w:rPr>
                <w:noProof/>
                <w:webHidden/>
              </w:rPr>
              <w:fldChar w:fldCharType="begin"/>
            </w:r>
            <w:r>
              <w:rPr>
                <w:noProof/>
                <w:webHidden/>
              </w:rPr>
              <w:instrText xml:space="preserve"> PAGEREF _Toc186919463 \h </w:instrText>
            </w:r>
            <w:r>
              <w:rPr>
                <w:noProof/>
                <w:webHidden/>
              </w:rPr>
            </w:r>
            <w:r>
              <w:rPr>
                <w:noProof/>
                <w:webHidden/>
              </w:rPr>
              <w:fldChar w:fldCharType="separate"/>
            </w:r>
            <w:r>
              <w:rPr>
                <w:noProof/>
                <w:webHidden/>
              </w:rPr>
              <w:t>21</w:t>
            </w:r>
            <w:r>
              <w:rPr>
                <w:noProof/>
                <w:webHidden/>
              </w:rPr>
              <w:fldChar w:fldCharType="end"/>
            </w:r>
          </w:hyperlink>
        </w:p>
        <w:p w14:paraId="5096FEC4" w14:textId="316C6587" w:rsidR="00A83184" w:rsidRDefault="00A83184">
          <w:pPr>
            <w:pStyle w:val="TOC2"/>
            <w:tabs>
              <w:tab w:val="right" w:leader="dot" w:pos="9350"/>
            </w:tabs>
            <w:rPr>
              <w:rFonts w:eastAsiaTheme="minorEastAsia" w:cstheme="minorBidi"/>
              <w:b w:val="0"/>
              <w:bCs w:val="0"/>
              <w:noProof/>
              <w:sz w:val="24"/>
              <w:szCs w:val="24"/>
            </w:rPr>
          </w:pPr>
          <w:hyperlink w:anchor="_Toc186919464" w:history="1">
            <w:r w:rsidRPr="00825C18">
              <w:rPr>
                <w:rStyle w:val="Hyperlink"/>
                <w:noProof/>
              </w:rPr>
              <w:t>5.2 Model Selection and Architecture</w:t>
            </w:r>
            <w:r>
              <w:rPr>
                <w:noProof/>
                <w:webHidden/>
              </w:rPr>
              <w:tab/>
            </w:r>
            <w:r>
              <w:rPr>
                <w:noProof/>
                <w:webHidden/>
              </w:rPr>
              <w:fldChar w:fldCharType="begin"/>
            </w:r>
            <w:r>
              <w:rPr>
                <w:noProof/>
                <w:webHidden/>
              </w:rPr>
              <w:instrText xml:space="preserve"> PAGEREF _Toc186919464 \h </w:instrText>
            </w:r>
            <w:r>
              <w:rPr>
                <w:noProof/>
                <w:webHidden/>
              </w:rPr>
            </w:r>
            <w:r>
              <w:rPr>
                <w:noProof/>
                <w:webHidden/>
              </w:rPr>
              <w:fldChar w:fldCharType="separate"/>
            </w:r>
            <w:r>
              <w:rPr>
                <w:noProof/>
                <w:webHidden/>
              </w:rPr>
              <w:t>21</w:t>
            </w:r>
            <w:r>
              <w:rPr>
                <w:noProof/>
                <w:webHidden/>
              </w:rPr>
              <w:fldChar w:fldCharType="end"/>
            </w:r>
          </w:hyperlink>
        </w:p>
        <w:p w14:paraId="4BB8918D" w14:textId="72DCC551" w:rsidR="00A83184" w:rsidRDefault="00A83184">
          <w:pPr>
            <w:pStyle w:val="TOC3"/>
            <w:tabs>
              <w:tab w:val="left" w:pos="960"/>
              <w:tab w:val="right" w:leader="dot" w:pos="9350"/>
            </w:tabs>
            <w:rPr>
              <w:rFonts w:eastAsiaTheme="minorEastAsia" w:cstheme="minorBidi"/>
              <w:noProof/>
              <w:sz w:val="24"/>
              <w:szCs w:val="24"/>
            </w:rPr>
          </w:pPr>
          <w:hyperlink w:anchor="_Toc186919465" w:history="1">
            <w:r w:rsidRPr="00825C18">
              <w:rPr>
                <w:rStyle w:val="Hyperlink"/>
                <w:rFonts w:ascii="Symbol" w:hAnsi="Symbol"/>
                <w:noProof/>
              </w:rPr>
              <w:t></w:t>
            </w:r>
            <w:r>
              <w:rPr>
                <w:rFonts w:eastAsiaTheme="minorEastAsia" w:cstheme="minorBidi"/>
                <w:noProof/>
                <w:sz w:val="24"/>
                <w:szCs w:val="24"/>
              </w:rPr>
              <w:tab/>
            </w:r>
            <w:r w:rsidRPr="00825C18">
              <w:rPr>
                <w:rStyle w:val="Hyperlink"/>
                <w:noProof/>
              </w:rPr>
              <w:t>Random Forest</w:t>
            </w:r>
            <w:r>
              <w:rPr>
                <w:noProof/>
                <w:webHidden/>
              </w:rPr>
              <w:tab/>
            </w:r>
            <w:r>
              <w:rPr>
                <w:noProof/>
                <w:webHidden/>
              </w:rPr>
              <w:fldChar w:fldCharType="begin"/>
            </w:r>
            <w:r>
              <w:rPr>
                <w:noProof/>
                <w:webHidden/>
              </w:rPr>
              <w:instrText xml:space="preserve"> PAGEREF _Toc186919465 \h </w:instrText>
            </w:r>
            <w:r>
              <w:rPr>
                <w:noProof/>
                <w:webHidden/>
              </w:rPr>
            </w:r>
            <w:r>
              <w:rPr>
                <w:noProof/>
                <w:webHidden/>
              </w:rPr>
              <w:fldChar w:fldCharType="separate"/>
            </w:r>
            <w:r>
              <w:rPr>
                <w:noProof/>
                <w:webHidden/>
              </w:rPr>
              <w:t>21</w:t>
            </w:r>
            <w:r>
              <w:rPr>
                <w:noProof/>
                <w:webHidden/>
              </w:rPr>
              <w:fldChar w:fldCharType="end"/>
            </w:r>
          </w:hyperlink>
        </w:p>
        <w:p w14:paraId="02B49ABA" w14:textId="38941F3B" w:rsidR="00A83184" w:rsidRDefault="00A83184">
          <w:pPr>
            <w:pStyle w:val="TOC3"/>
            <w:tabs>
              <w:tab w:val="left" w:pos="960"/>
              <w:tab w:val="right" w:leader="dot" w:pos="9350"/>
            </w:tabs>
            <w:rPr>
              <w:rFonts w:eastAsiaTheme="minorEastAsia" w:cstheme="minorBidi"/>
              <w:noProof/>
              <w:sz w:val="24"/>
              <w:szCs w:val="24"/>
            </w:rPr>
          </w:pPr>
          <w:hyperlink w:anchor="_Toc186919466" w:history="1">
            <w:r w:rsidRPr="00825C18">
              <w:rPr>
                <w:rStyle w:val="Hyperlink"/>
                <w:rFonts w:ascii="Symbol" w:hAnsi="Symbol"/>
                <w:noProof/>
              </w:rPr>
              <w:t></w:t>
            </w:r>
            <w:r>
              <w:rPr>
                <w:rFonts w:eastAsiaTheme="minorEastAsia" w:cstheme="minorBidi"/>
                <w:noProof/>
                <w:sz w:val="24"/>
                <w:szCs w:val="24"/>
              </w:rPr>
              <w:tab/>
            </w:r>
            <w:r w:rsidRPr="00825C18">
              <w:rPr>
                <w:rStyle w:val="Hyperlink"/>
                <w:noProof/>
              </w:rPr>
              <w:t>Artificial Neural Network (ANN)</w:t>
            </w:r>
            <w:r>
              <w:rPr>
                <w:noProof/>
                <w:webHidden/>
              </w:rPr>
              <w:tab/>
            </w:r>
            <w:r>
              <w:rPr>
                <w:noProof/>
                <w:webHidden/>
              </w:rPr>
              <w:fldChar w:fldCharType="begin"/>
            </w:r>
            <w:r>
              <w:rPr>
                <w:noProof/>
                <w:webHidden/>
              </w:rPr>
              <w:instrText xml:space="preserve"> PAGEREF _Toc186919466 \h </w:instrText>
            </w:r>
            <w:r>
              <w:rPr>
                <w:noProof/>
                <w:webHidden/>
              </w:rPr>
            </w:r>
            <w:r>
              <w:rPr>
                <w:noProof/>
                <w:webHidden/>
              </w:rPr>
              <w:fldChar w:fldCharType="separate"/>
            </w:r>
            <w:r>
              <w:rPr>
                <w:noProof/>
                <w:webHidden/>
              </w:rPr>
              <w:t>21</w:t>
            </w:r>
            <w:r>
              <w:rPr>
                <w:noProof/>
                <w:webHidden/>
              </w:rPr>
              <w:fldChar w:fldCharType="end"/>
            </w:r>
          </w:hyperlink>
        </w:p>
        <w:p w14:paraId="65A09681" w14:textId="1CEEE78F" w:rsidR="00A83184" w:rsidRDefault="00A83184">
          <w:pPr>
            <w:pStyle w:val="TOC2"/>
            <w:tabs>
              <w:tab w:val="right" w:leader="dot" w:pos="9350"/>
            </w:tabs>
            <w:rPr>
              <w:rFonts w:eastAsiaTheme="minorEastAsia" w:cstheme="minorBidi"/>
              <w:b w:val="0"/>
              <w:bCs w:val="0"/>
              <w:noProof/>
              <w:sz w:val="24"/>
              <w:szCs w:val="24"/>
            </w:rPr>
          </w:pPr>
          <w:hyperlink w:anchor="_Toc186919467" w:history="1">
            <w:r w:rsidRPr="00825C18">
              <w:rPr>
                <w:rStyle w:val="Hyperlink"/>
                <w:noProof/>
              </w:rPr>
              <w:t>5.3 Model Training and Evaluation</w:t>
            </w:r>
            <w:r>
              <w:rPr>
                <w:noProof/>
                <w:webHidden/>
              </w:rPr>
              <w:tab/>
            </w:r>
            <w:r>
              <w:rPr>
                <w:noProof/>
                <w:webHidden/>
              </w:rPr>
              <w:fldChar w:fldCharType="begin"/>
            </w:r>
            <w:r>
              <w:rPr>
                <w:noProof/>
                <w:webHidden/>
              </w:rPr>
              <w:instrText xml:space="preserve"> PAGEREF _Toc186919467 \h </w:instrText>
            </w:r>
            <w:r>
              <w:rPr>
                <w:noProof/>
                <w:webHidden/>
              </w:rPr>
            </w:r>
            <w:r>
              <w:rPr>
                <w:noProof/>
                <w:webHidden/>
              </w:rPr>
              <w:fldChar w:fldCharType="separate"/>
            </w:r>
            <w:r>
              <w:rPr>
                <w:noProof/>
                <w:webHidden/>
              </w:rPr>
              <w:t>21</w:t>
            </w:r>
            <w:r>
              <w:rPr>
                <w:noProof/>
                <w:webHidden/>
              </w:rPr>
              <w:fldChar w:fldCharType="end"/>
            </w:r>
          </w:hyperlink>
        </w:p>
        <w:p w14:paraId="5CBAB0E6" w14:textId="32681304" w:rsidR="00A83184" w:rsidRDefault="00A83184">
          <w:pPr>
            <w:pStyle w:val="TOC3"/>
            <w:tabs>
              <w:tab w:val="left" w:pos="960"/>
              <w:tab w:val="right" w:leader="dot" w:pos="9350"/>
            </w:tabs>
            <w:rPr>
              <w:rFonts w:eastAsiaTheme="minorEastAsia" w:cstheme="minorBidi"/>
              <w:noProof/>
              <w:sz w:val="24"/>
              <w:szCs w:val="24"/>
            </w:rPr>
          </w:pPr>
          <w:hyperlink w:anchor="_Toc186919468" w:history="1">
            <w:r w:rsidRPr="00825C18">
              <w:rPr>
                <w:rStyle w:val="Hyperlink"/>
                <w:rFonts w:ascii="Symbol" w:hAnsi="Symbol"/>
                <w:noProof/>
              </w:rPr>
              <w:t></w:t>
            </w:r>
            <w:r>
              <w:rPr>
                <w:rFonts w:eastAsiaTheme="minorEastAsia" w:cstheme="minorBidi"/>
                <w:noProof/>
                <w:sz w:val="24"/>
                <w:szCs w:val="24"/>
              </w:rPr>
              <w:tab/>
            </w:r>
            <w:r w:rsidRPr="00825C18">
              <w:rPr>
                <w:rStyle w:val="Hyperlink"/>
                <w:noProof/>
              </w:rPr>
              <w:t>Random Forest Performance</w:t>
            </w:r>
            <w:r>
              <w:rPr>
                <w:noProof/>
                <w:webHidden/>
              </w:rPr>
              <w:tab/>
            </w:r>
            <w:r>
              <w:rPr>
                <w:noProof/>
                <w:webHidden/>
              </w:rPr>
              <w:fldChar w:fldCharType="begin"/>
            </w:r>
            <w:r>
              <w:rPr>
                <w:noProof/>
                <w:webHidden/>
              </w:rPr>
              <w:instrText xml:space="preserve"> PAGEREF _Toc186919468 \h </w:instrText>
            </w:r>
            <w:r>
              <w:rPr>
                <w:noProof/>
                <w:webHidden/>
              </w:rPr>
            </w:r>
            <w:r>
              <w:rPr>
                <w:noProof/>
                <w:webHidden/>
              </w:rPr>
              <w:fldChar w:fldCharType="separate"/>
            </w:r>
            <w:r>
              <w:rPr>
                <w:noProof/>
                <w:webHidden/>
              </w:rPr>
              <w:t>21</w:t>
            </w:r>
            <w:r>
              <w:rPr>
                <w:noProof/>
                <w:webHidden/>
              </w:rPr>
              <w:fldChar w:fldCharType="end"/>
            </w:r>
          </w:hyperlink>
        </w:p>
        <w:p w14:paraId="012156D4" w14:textId="796FD571" w:rsidR="00A83184" w:rsidRDefault="00A83184">
          <w:pPr>
            <w:pStyle w:val="TOC3"/>
            <w:tabs>
              <w:tab w:val="left" w:pos="960"/>
              <w:tab w:val="right" w:leader="dot" w:pos="9350"/>
            </w:tabs>
            <w:rPr>
              <w:rFonts w:eastAsiaTheme="minorEastAsia" w:cstheme="minorBidi"/>
              <w:noProof/>
              <w:sz w:val="24"/>
              <w:szCs w:val="24"/>
            </w:rPr>
          </w:pPr>
          <w:hyperlink w:anchor="_Toc186919469" w:history="1">
            <w:r w:rsidRPr="00825C18">
              <w:rPr>
                <w:rStyle w:val="Hyperlink"/>
                <w:rFonts w:ascii="Symbol" w:hAnsi="Symbol"/>
                <w:noProof/>
              </w:rPr>
              <w:t></w:t>
            </w:r>
            <w:r>
              <w:rPr>
                <w:rFonts w:eastAsiaTheme="minorEastAsia" w:cstheme="minorBidi"/>
                <w:noProof/>
                <w:sz w:val="24"/>
                <w:szCs w:val="24"/>
              </w:rPr>
              <w:tab/>
            </w:r>
            <w:r w:rsidRPr="00825C18">
              <w:rPr>
                <w:rStyle w:val="Hyperlink"/>
                <w:noProof/>
              </w:rPr>
              <w:t>ANN Performance</w:t>
            </w:r>
            <w:r>
              <w:rPr>
                <w:noProof/>
                <w:webHidden/>
              </w:rPr>
              <w:tab/>
            </w:r>
            <w:r>
              <w:rPr>
                <w:noProof/>
                <w:webHidden/>
              </w:rPr>
              <w:fldChar w:fldCharType="begin"/>
            </w:r>
            <w:r>
              <w:rPr>
                <w:noProof/>
                <w:webHidden/>
              </w:rPr>
              <w:instrText xml:space="preserve"> PAGEREF _Toc186919469 \h </w:instrText>
            </w:r>
            <w:r>
              <w:rPr>
                <w:noProof/>
                <w:webHidden/>
              </w:rPr>
            </w:r>
            <w:r>
              <w:rPr>
                <w:noProof/>
                <w:webHidden/>
              </w:rPr>
              <w:fldChar w:fldCharType="separate"/>
            </w:r>
            <w:r>
              <w:rPr>
                <w:noProof/>
                <w:webHidden/>
              </w:rPr>
              <w:t>21</w:t>
            </w:r>
            <w:r>
              <w:rPr>
                <w:noProof/>
                <w:webHidden/>
              </w:rPr>
              <w:fldChar w:fldCharType="end"/>
            </w:r>
          </w:hyperlink>
        </w:p>
        <w:p w14:paraId="770CAC5F" w14:textId="3DB84F4B" w:rsidR="00A83184" w:rsidRDefault="00A83184">
          <w:pPr>
            <w:pStyle w:val="TOC2"/>
            <w:tabs>
              <w:tab w:val="right" w:leader="dot" w:pos="9350"/>
            </w:tabs>
            <w:rPr>
              <w:rFonts w:eastAsiaTheme="minorEastAsia" w:cstheme="minorBidi"/>
              <w:b w:val="0"/>
              <w:bCs w:val="0"/>
              <w:noProof/>
              <w:sz w:val="24"/>
              <w:szCs w:val="24"/>
            </w:rPr>
          </w:pPr>
          <w:hyperlink w:anchor="_Toc186919470" w:history="1">
            <w:r w:rsidRPr="00825C18">
              <w:rPr>
                <w:rStyle w:val="Hyperlink"/>
                <w:noProof/>
              </w:rPr>
              <w:t>5.4 Overfitting Analysis</w:t>
            </w:r>
            <w:r>
              <w:rPr>
                <w:noProof/>
                <w:webHidden/>
              </w:rPr>
              <w:tab/>
            </w:r>
            <w:r>
              <w:rPr>
                <w:noProof/>
                <w:webHidden/>
              </w:rPr>
              <w:fldChar w:fldCharType="begin"/>
            </w:r>
            <w:r>
              <w:rPr>
                <w:noProof/>
                <w:webHidden/>
              </w:rPr>
              <w:instrText xml:space="preserve"> PAGEREF _Toc186919470 \h </w:instrText>
            </w:r>
            <w:r>
              <w:rPr>
                <w:noProof/>
                <w:webHidden/>
              </w:rPr>
            </w:r>
            <w:r>
              <w:rPr>
                <w:noProof/>
                <w:webHidden/>
              </w:rPr>
              <w:fldChar w:fldCharType="separate"/>
            </w:r>
            <w:r>
              <w:rPr>
                <w:noProof/>
                <w:webHidden/>
              </w:rPr>
              <w:t>22</w:t>
            </w:r>
            <w:r>
              <w:rPr>
                <w:noProof/>
                <w:webHidden/>
              </w:rPr>
              <w:fldChar w:fldCharType="end"/>
            </w:r>
          </w:hyperlink>
        </w:p>
        <w:p w14:paraId="3C3DC2E8" w14:textId="63DBB50B" w:rsidR="00A83184" w:rsidRDefault="00A83184">
          <w:pPr>
            <w:pStyle w:val="TOC2"/>
            <w:tabs>
              <w:tab w:val="right" w:leader="dot" w:pos="9350"/>
            </w:tabs>
            <w:rPr>
              <w:rFonts w:eastAsiaTheme="minorEastAsia" w:cstheme="minorBidi"/>
              <w:b w:val="0"/>
              <w:bCs w:val="0"/>
              <w:noProof/>
              <w:sz w:val="24"/>
              <w:szCs w:val="24"/>
            </w:rPr>
          </w:pPr>
          <w:hyperlink w:anchor="_Toc186919471" w:history="1">
            <w:r w:rsidRPr="00825C18">
              <w:rPr>
                <w:rStyle w:val="Hyperlink"/>
                <w:noProof/>
              </w:rPr>
              <w:t>5.5 Results and Comparison</w:t>
            </w:r>
            <w:r>
              <w:rPr>
                <w:noProof/>
                <w:webHidden/>
              </w:rPr>
              <w:tab/>
            </w:r>
            <w:r>
              <w:rPr>
                <w:noProof/>
                <w:webHidden/>
              </w:rPr>
              <w:fldChar w:fldCharType="begin"/>
            </w:r>
            <w:r>
              <w:rPr>
                <w:noProof/>
                <w:webHidden/>
              </w:rPr>
              <w:instrText xml:space="preserve"> PAGEREF _Toc186919471 \h </w:instrText>
            </w:r>
            <w:r>
              <w:rPr>
                <w:noProof/>
                <w:webHidden/>
              </w:rPr>
            </w:r>
            <w:r>
              <w:rPr>
                <w:noProof/>
                <w:webHidden/>
              </w:rPr>
              <w:fldChar w:fldCharType="separate"/>
            </w:r>
            <w:r>
              <w:rPr>
                <w:noProof/>
                <w:webHidden/>
              </w:rPr>
              <w:t>22</w:t>
            </w:r>
            <w:r>
              <w:rPr>
                <w:noProof/>
                <w:webHidden/>
              </w:rPr>
              <w:fldChar w:fldCharType="end"/>
            </w:r>
          </w:hyperlink>
        </w:p>
        <w:p w14:paraId="286B102E" w14:textId="18C3526E" w:rsidR="00A83184" w:rsidRDefault="00A83184">
          <w:pPr>
            <w:pStyle w:val="TOC2"/>
            <w:tabs>
              <w:tab w:val="right" w:leader="dot" w:pos="9350"/>
            </w:tabs>
            <w:rPr>
              <w:rFonts w:eastAsiaTheme="minorEastAsia" w:cstheme="minorBidi"/>
              <w:b w:val="0"/>
              <w:bCs w:val="0"/>
              <w:noProof/>
              <w:sz w:val="24"/>
              <w:szCs w:val="24"/>
            </w:rPr>
          </w:pPr>
          <w:hyperlink w:anchor="_Toc186919472" w:history="1">
            <w:r w:rsidRPr="00825C18">
              <w:rPr>
                <w:rStyle w:val="Hyperlink"/>
                <w:noProof/>
              </w:rPr>
              <w:t>5.6 Conclusion</w:t>
            </w:r>
            <w:r>
              <w:rPr>
                <w:noProof/>
                <w:webHidden/>
              </w:rPr>
              <w:tab/>
            </w:r>
            <w:r>
              <w:rPr>
                <w:noProof/>
                <w:webHidden/>
              </w:rPr>
              <w:fldChar w:fldCharType="begin"/>
            </w:r>
            <w:r>
              <w:rPr>
                <w:noProof/>
                <w:webHidden/>
              </w:rPr>
              <w:instrText xml:space="preserve"> PAGEREF _Toc186919472 \h </w:instrText>
            </w:r>
            <w:r>
              <w:rPr>
                <w:noProof/>
                <w:webHidden/>
              </w:rPr>
            </w:r>
            <w:r>
              <w:rPr>
                <w:noProof/>
                <w:webHidden/>
              </w:rPr>
              <w:fldChar w:fldCharType="separate"/>
            </w:r>
            <w:r>
              <w:rPr>
                <w:noProof/>
                <w:webHidden/>
              </w:rPr>
              <w:t>23</w:t>
            </w:r>
            <w:r>
              <w:rPr>
                <w:noProof/>
                <w:webHidden/>
              </w:rPr>
              <w:fldChar w:fldCharType="end"/>
            </w:r>
          </w:hyperlink>
        </w:p>
        <w:p w14:paraId="2E587CA5" w14:textId="18F27D4F" w:rsidR="00A83184" w:rsidRDefault="00A83184">
          <w:pPr>
            <w:pStyle w:val="TOC1"/>
            <w:tabs>
              <w:tab w:val="right" w:leader="dot" w:pos="9350"/>
            </w:tabs>
            <w:rPr>
              <w:rFonts w:eastAsiaTheme="minorEastAsia" w:cstheme="minorBidi"/>
              <w:b w:val="0"/>
              <w:bCs w:val="0"/>
              <w:i w:val="0"/>
              <w:iCs w:val="0"/>
              <w:noProof/>
            </w:rPr>
          </w:pPr>
          <w:hyperlink w:anchor="_Toc186919473" w:history="1">
            <w:r w:rsidRPr="00825C18">
              <w:rPr>
                <w:rStyle w:val="Hyperlink"/>
                <w:noProof/>
              </w:rPr>
              <w:t>6. Interpretation and Insights</w:t>
            </w:r>
            <w:r>
              <w:rPr>
                <w:noProof/>
                <w:webHidden/>
              </w:rPr>
              <w:tab/>
            </w:r>
            <w:r>
              <w:rPr>
                <w:noProof/>
                <w:webHidden/>
              </w:rPr>
              <w:fldChar w:fldCharType="begin"/>
            </w:r>
            <w:r>
              <w:rPr>
                <w:noProof/>
                <w:webHidden/>
              </w:rPr>
              <w:instrText xml:space="preserve"> PAGEREF _Toc186919473 \h </w:instrText>
            </w:r>
            <w:r>
              <w:rPr>
                <w:noProof/>
                <w:webHidden/>
              </w:rPr>
            </w:r>
            <w:r>
              <w:rPr>
                <w:noProof/>
                <w:webHidden/>
              </w:rPr>
              <w:fldChar w:fldCharType="separate"/>
            </w:r>
            <w:r>
              <w:rPr>
                <w:noProof/>
                <w:webHidden/>
              </w:rPr>
              <w:t>23</w:t>
            </w:r>
            <w:r>
              <w:rPr>
                <w:noProof/>
                <w:webHidden/>
              </w:rPr>
              <w:fldChar w:fldCharType="end"/>
            </w:r>
          </w:hyperlink>
        </w:p>
        <w:p w14:paraId="13B287CE" w14:textId="337D0C97" w:rsidR="00A83184" w:rsidRDefault="00A83184">
          <w:pPr>
            <w:pStyle w:val="TOC2"/>
            <w:tabs>
              <w:tab w:val="right" w:leader="dot" w:pos="9350"/>
            </w:tabs>
            <w:rPr>
              <w:rFonts w:eastAsiaTheme="minorEastAsia" w:cstheme="minorBidi"/>
              <w:b w:val="0"/>
              <w:bCs w:val="0"/>
              <w:noProof/>
              <w:sz w:val="24"/>
              <w:szCs w:val="24"/>
            </w:rPr>
          </w:pPr>
          <w:hyperlink w:anchor="_Toc186919474" w:history="1">
            <w:r w:rsidRPr="00825C18">
              <w:rPr>
                <w:rStyle w:val="Hyperlink"/>
                <w:noProof/>
              </w:rPr>
              <w:t>6.1 Feature Importance Analysis</w:t>
            </w:r>
            <w:r>
              <w:rPr>
                <w:noProof/>
                <w:webHidden/>
              </w:rPr>
              <w:tab/>
            </w:r>
            <w:r>
              <w:rPr>
                <w:noProof/>
                <w:webHidden/>
              </w:rPr>
              <w:fldChar w:fldCharType="begin"/>
            </w:r>
            <w:r>
              <w:rPr>
                <w:noProof/>
                <w:webHidden/>
              </w:rPr>
              <w:instrText xml:space="preserve"> PAGEREF _Toc186919474 \h </w:instrText>
            </w:r>
            <w:r>
              <w:rPr>
                <w:noProof/>
                <w:webHidden/>
              </w:rPr>
            </w:r>
            <w:r>
              <w:rPr>
                <w:noProof/>
                <w:webHidden/>
              </w:rPr>
              <w:fldChar w:fldCharType="separate"/>
            </w:r>
            <w:r>
              <w:rPr>
                <w:noProof/>
                <w:webHidden/>
              </w:rPr>
              <w:t>23</w:t>
            </w:r>
            <w:r>
              <w:rPr>
                <w:noProof/>
                <w:webHidden/>
              </w:rPr>
              <w:fldChar w:fldCharType="end"/>
            </w:r>
          </w:hyperlink>
        </w:p>
        <w:p w14:paraId="4310B6B6" w14:textId="3AEFFF59" w:rsidR="00A83184" w:rsidRDefault="00A83184">
          <w:pPr>
            <w:pStyle w:val="TOC3"/>
            <w:tabs>
              <w:tab w:val="right" w:leader="dot" w:pos="9350"/>
            </w:tabs>
            <w:rPr>
              <w:rFonts w:eastAsiaTheme="minorEastAsia" w:cstheme="minorBidi"/>
              <w:noProof/>
              <w:sz w:val="24"/>
              <w:szCs w:val="24"/>
            </w:rPr>
          </w:pPr>
          <w:hyperlink w:anchor="_Toc186919475" w:history="1">
            <w:r w:rsidRPr="00825C18">
              <w:rPr>
                <w:rStyle w:val="Hyperlink"/>
                <w:noProof/>
              </w:rPr>
              <w:t>Random Forest Feature Importance</w:t>
            </w:r>
            <w:r>
              <w:rPr>
                <w:noProof/>
                <w:webHidden/>
              </w:rPr>
              <w:tab/>
            </w:r>
            <w:r>
              <w:rPr>
                <w:noProof/>
                <w:webHidden/>
              </w:rPr>
              <w:fldChar w:fldCharType="begin"/>
            </w:r>
            <w:r>
              <w:rPr>
                <w:noProof/>
                <w:webHidden/>
              </w:rPr>
              <w:instrText xml:space="preserve"> PAGEREF _Toc186919475 \h </w:instrText>
            </w:r>
            <w:r>
              <w:rPr>
                <w:noProof/>
                <w:webHidden/>
              </w:rPr>
            </w:r>
            <w:r>
              <w:rPr>
                <w:noProof/>
                <w:webHidden/>
              </w:rPr>
              <w:fldChar w:fldCharType="separate"/>
            </w:r>
            <w:r>
              <w:rPr>
                <w:noProof/>
                <w:webHidden/>
              </w:rPr>
              <w:t>23</w:t>
            </w:r>
            <w:r>
              <w:rPr>
                <w:noProof/>
                <w:webHidden/>
              </w:rPr>
              <w:fldChar w:fldCharType="end"/>
            </w:r>
          </w:hyperlink>
        </w:p>
        <w:p w14:paraId="733E4BE4" w14:textId="36623CDB" w:rsidR="00A83184" w:rsidRDefault="00A83184">
          <w:pPr>
            <w:pStyle w:val="TOC3"/>
            <w:tabs>
              <w:tab w:val="right" w:leader="dot" w:pos="9350"/>
            </w:tabs>
            <w:rPr>
              <w:rFonts w:eastAsiaTheme="minorEastAsia" w:cstheme="minorBidi"/>
              <w:noProof/>
              <w:sz w:val="24"/>
              <w:szCs w:val="24"/>
            </w:rPr>
          </w:pPr>
          <w:hyperlink w:anchor="_Toc186919476" w:history="1">
            <w:r w:rsidRPr="00825C18">
              <w:rPr>
                <w:rStyle w:val="Hyperlink"/>
                <w:noProof/>
              </w:rPr>
              <w:t>ANN Feature Importance Using SHAP</w:t>
            </w:r>
            <w:r>
              <w:rPr>
                <w:noProof/>
                <w:webHidden/>
              </w:rPr>
              <w:tab/>
            </w:r>
            <w:r>
              <w:rPr>
                <w:noProof/>
                <w:webHidden/>
              </w:rPr>
              <w:fldChar w:fldCharType="begin"/>
            </w:r>
            <w:r>
              <w:rPr>
                <w:noProof/>
                <w:webHidden/>
              </w:rPr>
              <w:instrText xml:space="preserve"> PAGEREF _Toc186919476 \h </w:instrText>
            </w:r>
            <w:r>
              <w:rPr>
                <w:noProof/>
                <w:webHidden/>
              </w:rPr>
            </w:r>
            <w:r>
              <w:rPr>
                <w:noProof/>
                <w:webHidden/>
              </w:rPr>
              <w:fldChar w:fldCharType="separate"/>
            </w:r>
            <w:r>
              <w:rPr>
                <w:noProof/>
                <w:webHidden/>
              </w:rPr>
              <w:t>23</w:t>
            </w:r>
            <w:r>
              <w:rPr>
                <w:noProof/>
                <w:webHidden/>
              </w:rPr>
              <w:fldChar w:fldCharType="end"/>
            </w:r>
          </w:hyperlink>
        </w:p>
        <w:p w14:paraId="37F2599F" w14:textId="00C8452B" w:rsidR="00A83184" w:rsidRDefault="00A83184">
          <w:pPr>
            <w:pStyle w:val="TOC2"/>
            <w:tabs>
              <w:tab w:val="right" w:leader="dot" w:pos="9350"/>
            </w:tabs>
            <w:rPr>
              <w:rFonts w:eastAsiaTheme="minorEastAsia" w:cstheme="minorBidi"/>
              <w:b w:val="0"/>
              <w:bCs w:val="0"/>
              <w:noProof/>
              <w:sz w:val="24"/>
              <w:szCs w:val="24"/>
            </w:rPr>
          </w:pPr>
          <w:hyperlink w:anchor="_Toc186919477" w:history="1">
            <w:r w:rsidRPr="00825C18">
              <w:rPr>
                <w:rStyle w:val="Hyperlink"/>
                <w:noProof/>
              </w:rPr>
              <w:t>6.2 Individual Prediction Analysis</w:t>
            </w:r>
            <w:r>
              <w:rPr>
                <w:noProof/>
                <w:webHidden/>
              </w:rPr>
              <w:tab/>
            </w:r>
            <w:r>
              <w:rPr>
                <w:noProof/>
                <w:webHidden/>
              </w:rPr>
              <w:fldChar w:fldCharType="begin"/>
            </w:r>
            <w:r>
              <w:rPr>
                <w:noProof/>
                <w:webHidden/>
              </w:rPr>
              <w:instrText xml:space="preserve"> PAGEREF _Toc186919477 \h </w:instrText>
            </w:r>
            <w:r>
              <w:rPr>
                <w:noProof/>
                <w:webHidden/>
              </w:rPr>
            </w:r>
            <w:r>
              <w:rPr>
                <w:noProof/>
                <w:webHidden/>
              </w:rPr>
              <w:fldChar w:fldCharType="separate"/>
            </w:r>
            <w:r>
              <w:rPr>
                <w:noProof/>
                <w:webHidden/>
              </w:rPr>
              <w:t>24</w:t>
            </w:r>
            <w:r>
              <w:rPr>
                <w:noProof/>
                <w:webHidden/>
              </w:rPr>
              <w:fldChar w:fldCharType="end"/>
            </w:r>
          </w:hyperlink>
        </w:p>
        <w:p w14:paraId="676502E6" w14:textId="1471917D" w:rsidR="00A83184" w:rsidRDefault="00A83184">
          <w:pPr>
            <w:pStyle w:val="TOC2"/>
            <w:tabs>
              <w:tab w:val="right" w:leader="dot" w:pos="9350"/>
            </w:tabs>
            <w:rPr>
              <w:rFonts w:eastAsiaTheme="minorEastAsia" w:cstheme="minorBidi"/>
              <w:b w:val="0"/>
              <w:bCs w:val="0"/>
              <w:noProof/>
              <w:sz w:val="24"/>
              <w:szCs w:val="24"/>
            </w:rPr>
          </w:pPr>
          <w:hyperlink w:anchor="_Toc186919478" w:history="1">
            <w:r w:rsidRPr="00825C18">
              <w:rPr>
                <w:rStyle w:val="Hyperlink"/>
                <w:noProof/>
              </w:rPr>
              <w:t>6.3 Comparative Insights</w:t>
            </w:r>
            <w:r>
              <w:rPr>
                <w:noProof/>
                <w:webHidden/>
              </w:rPr>
              <w:tab/>
            </w:r>
            <w:r>
              <w:rPr>
                <w:noProof/>
                <w:webHidden/>
              </w:rPr>
              <w:fldChar w:fldCharType="begin"/>
            </w:r>
            <w:r>
              <w:rPr>
                <w:noProof/>
                <w:webHidden/>
              </w:rPr>
              <w:instrText xml:space="preserve"> PAGEREF _Toc186919478 \h </w:instrText>
            </w:r>
            <w:r>
              <w:rPr>
                <w:noProof/>
                <w:webHidden/>
              </w:rPr>
            </w:r>
            <w:r>
              <w:rPr>
                <w:noProof/>
                <w:webHidden/>
              </w:rPr>
              <w:fldChar w:fldCharType="separate"/>
            </w:r>
            <w:r>
              <w:rPr>
                <w:noProof/>
                <w:webHidden/>
              </w:rPr>
              <w:t>25</w:t>
            </w:r>
            <w:r>
              <w:rPr>
                <w:noProof/>
                <w:webHidden/>
              </w:rPr>
              <w:fldChar w:fldCharType="end"/>
            </w:r>
          </w:hyperlink>
        </w:p>
        <w:p w14:paraId="292D1F1A" w14:textId="1CAE912B" w:rsidR="00A83184" w:rsidRDefault="00A83184">
          <w:pPr>
            <w:pStyle w:val="TOC2"/>
            <w:tabs>
              <w:tab w:val="right" w:leader="dot" w:pos="9350"/>
            </w:tabs>
            <w:rPr>
              <w:rFonts w:eastAsiaTheme="minorEastAsia" w:cstheme="minorBidi"/>
              <w:b w:val="0"/>
              <w:bCs w:val="0"/>
              <w:noProof/>
              <w:sz w:val="24"/>
              <w:szCs w:val="24"/>
            </w:rPr>
          </w:pPr>
          <w:hyperlink w:anchor="_Toc186919479" w:history="1">
            <w:r w:rsidRPr="00825C18">
              <w:rPr>
                <w:rStyle w:val="Hyperlink"/>
                <w:noProof/>
              </w:rPr>
              <w:t>6.4 Real-World Implications</w:t>
            </w:r>
            <w:r>
              <w:rPr>
                <w:noProof/>
                <w:webHidden/>
              </w:rPr>
              <w:tab/>
            </w:r>
            <w:r>
              <w:rPr>
                <w:noProof/>
                <w:webHidden/>
              </w:rPr>
              <w:fldChar w:fldCharType="begin"/>
            </w:r>
            <w:r>
              <w:rPr>
                <w:noProof/>
                <w:webHidden/>
              </w:rPr>
              <w:instrText xml:space="preserve"> PAGEREF _Toc186919479 \h </w:instrText>
            </w:r>
            <w:r>
              <w:rPr>
                <w:noProof/>
                <w:webHidden/>
              </w:rPr>
            </w:r>
            <w:r>
              <w:rPr>
                <w:noProof/>
                <w:webHidden/>
              </w:rPr>
              <w:fldChar w:fldCharType="separate"/>
            </w:r>
            <w:r>
              <w:rPr>
                <w:noProof/>
                <w:webHidden/>
              </w:rPr>
              <w:t>25</w:t>
            </w:r>
            <w:r>
              <w:rPr>
                <w:noProof/>
                <w:webHidden/>
              </w:rPr>
              <w:fldChar w:fldCharType="end"/>
            </w:r>
          </w:hyperlink>
        </w:p>
        <w:p w14:paraId="430EF15A" w14:textId="4CB22AD7" w:rsidR="00A83184" w:rsidRDefault="00A83184">
          <w:pPr>
            <w:pStyle w:val="TOC1"/>
            <w:tabs>
              <w:tab w:val="right" w:leader="dot" w:pos="9350"/>
            </w:tabs>
            <w:rPr>
              <w:rFonts w:eastAsiaTheme="minorEastAsia" w:cstheme="minorBidi"/>
              <w:b w:val="0"/>
              <w:bCs w:val="0"/>
              <w:i w:val="0"/>
              <w:iCs w:val="0"/>
              <w:noProof/>
            </w:rPr>
          </w:pPr>
          <w:hyperlink w:anchor="_Toc186919480" w:history="1">
            <w:r w:rsidRPr="00825C18">
              <w:rPr>
                <w:rStyle w:val="Hyperlink"/>
                <w:noProof/>
                <w:lang w:val="en-US"/>
              </w:rPr>
              <w:t>References</w:t>
            </w:r>
            <w:r>
              <w:rPr>
                <w:noProof/>
                <w:webHidden/>
              </w:rPr>
              <w:tab/>
            </w:r>
            <w:r>
              <w:rPr>
                <w:noProof/>
                <w:webHidden/>
              </w:rPr>
              <w:fldChar w:fldCharType="begin"/>
            </w:r>
            <w:r>
              <w:rPr>
                <w:noProof/>
                <w:webHidden/>
              </w:rPr>
              <w:instrText xml:space="preserve"> PAGEREF _Toc186919480 \h </w:instrText>
            </w:r>
            <w:r>
              <w:rPr>
                <w:noProof/>
                <w:webHidden/>
              </w:rPr>
            </w:r>
            <w:r>
              <w:rPr>
                <w:noProof/>
                <w:webHidden/>
              </w:rPr>
              <w:fldChar w:fldCharType="separate"/>
            </w:r>
            <w:r>
              <w:rPr>
                <w:noProof/>
                <w:webHidden/>
              </w:rPr>
              <w:t>25</w:t>
            </w:r>
            <w:r>
              <w:rPr>
                <w:noProof/>
                <w:webHidden/>
              </w:rPr>
              <w:fldChar w:fldCharType="end"/>
            </w:r>
          </w:hyperlink>
        </w:p>
        <w:p w14:paraId="38E53F4E" w14:textId="2F4DD96C" w:rsidR="005F1805" w:rsidRDefault="005F1805">
          <w:r>
            <w:rPr>
              <w:b/>
              <w:bCs/>
              <w:noProof/>
            </w:rPr>
            <w:fldChar w:fldCharType="end"/>
          </w:r>
        </w:p>
      </w:sdtContent>
    </w:sdt>
    <w:p w14:paraId="78E3B411" w14:textId="77777777" w:rsidR="004478B0" w:rsidRDefault="004478B0">
      <w:pPr>
        <w:rPr>
          <w:lang w:val="en-US"/>
        </w:rPr>
      </w:pPr>
    </w:p>
    <w:p w14:paraId="177EEB0A" w14:textId="77777777" w:rsidR="00863070" w:rsidRDefault="00863070">
      <w:pPr>
        <w:rPr>
          <w:lang w:val="en-US"/>
        </w:rPr>
      </w:pPr>
    </w:p>
    <w:p w14:paraId="078EFB39" w14:textId="77777777" w:rsidR="00863070" w:rsidRDefault="00863070">
      <w:pPr>
        <w:rPr>
          <w:lang w:val="en-US"/>
        </w:rPr>
      </w:pPr>
    </w:p>
    <w:p w14:paraId="5F93D316" w14:textId="77777777" w:rsidR="00863070" w:rsidRDefault="00863070">
      <w:pPr>
        <w:rPr>
          <w:lang w:val="en-US"/>
        </w:rPr>
      </w:pPr>
    </w:p>
    <w:p w14:paraId="71850BDB" w14:textId="77777777" w:rsidR="00863070" w:rsidRDefault="00863070">
      <w:pPr>
        <w:rPr>
          <w:lang w:val="en-US"/>
        </w:rPr>
      </w:pPr>
    </w:p>
    <w:p w14:paraId="57979884" w14:textId="77777777" w:rsidR="00863070" w:rsidRDefault="00863070">
      <w:pPr>
        <w:rPr>
          <w:lang w:val="en-US"/>
        </w:rPr>
      </w:pPr>
    </w:p>
    <w:p w14:paraId="69C2148B" w14:textId="77777777" w:rsidR="00863070" w:rsidRDefault="00863070">
      <w:pPr>
        <w:rPr>
          <w:lang w:val="en-US"/>
        </w:rPr>
      </w:pPr>
    </w:p>
    <w:p w14:paraId="35525347" w14:textId="77777777" w:rsidR="00863070" w:rsidRDefault="00863070">
      <w:pPr>
        <w:rPr>
          <w:lang w:val="en-US"/>
        </w:rPr>
      </w:pPr>
    </w:p>
    <w:p w14:paraId="7D3D5987" w14:textId="77777777" w:rsidR="00863070" w:rsidRDefault="00863070">
      <w:pPr>
        <w:rPr>
          <w:lang w:val="en-US"/>
        </w:rPr>
      </w:pPr>
    </w:p>
    <w:p w14:paraId="682CFC46" w14:textId="77777777" w:rsidR="00863070" w:rsidRDefault="00863070">
      <w:pPr>
        <w:rPr>
          <w:lang w:val="en-US"/>
        </w:rPr>
      </w:pPr>
    </w:p>
    <w:p w14:paraId="7337CD6D" w14:textId="77777777" w:rsidR="00863070" w:rsidRDefault="00863070">
      <w:pPr>
        <w:rPr>
          <w:lang w:val="en-US"/>
        </w:rPr>
      </w:pPr>
    </w:p>
    <w:p w14:paraId="6CC272F9" w14:textId="77777777" w:rsidR="00863070" w:rsidRDefault="00863070">
      <w:pPr>
        <w:rPr>
          <w:lang w:val="en-US"/>
        </w:rPr>
      </w:pPr>
    </w:p>
    <w:p w14:paraId="7109866B" w14:textId="77777777" w:rsidR="00863070" w:rsidRDefault="00863070">
      <w:pPr>
        <w:rPr>
          <w:lang w:val="en-US"/>
        </w:rPr>
      </w:pPr>
    </w:p>
    <w:p w14:paraId="03D6429F" w14:textId="77777777" w:rsidR="00863070" w:rsidRDefault="00863070">
      <w:pPr>
        <w:rPr>
          <w:lang w:val="en-US"/>
        </w:rPr>
      </w:pPr>
    </w:p>
    <w:p w14:paraId="54AEE371" w14:textId="77777777" w:rsidR="00863070" w:rsidRDefault="00863070">
      <w:pPr>
        <w:rPr>
          <w:lang w:val="en-US"/>
        </w:rPr>
      </w:pPr>
    </w:p>
    <w:p w14:paraId="59C5B1EB" w14:textId="77777777" w:rsidR="00863070" w:rsidRDefault="00863070">
      <w:pPr>
        <w:rPr>
          <w:lang w:val="en-US"/>
        </w:rPr>
      </w:pPr>
    </w:p>
    <w:p w14:paraId="21098059" w14:textId="77777777" w:rsidR="00863070" w:rsidRDefault="00863070">
      <w:pPr>
        <w:rPr>
          <w:lang w:val="en-US"/>
        </w:rPr>
      </w:pPr>
    </w:p>
    <w:p w14:paraId="44E3FC42" w14:textId="77777777" w:rsidR="00863070" w:rsidRDefault="00863070">
      <w:pPr>
        <w:rPr>
          <w:lang w:val="en-US"/>
        </w:rPr>
      </w:pPr>
    </w:p>
    <w:p w14:paraId="4052B409" w14:textId="77777777" w:rsidR="00863070" w:rsidRDefault="00863070">
      <w:pPr>
        <w:rPr>
          <w:lang w:val="en-US"/>
        </w:rPr>
      </w:pPr>
    </w:p>
    <w:p w14:paraId="661AA4CA" w14:textId="77777777" w:rsidR="00863070" w:rsidRDefault="00863070">
      <w:pPr>
        <w:rPr>
          <w:lang w:val="en-US"/>
        </w:rPr>
      </w:pPr>
    </w:p>
    <w:p w14:paraId="17B0A5D3" w14:textId="77777777" w:rsidR="00863070" w:rsidRDefault="00863070">
      <w:pPr>
        <w:rPr>
          <w:lang w:val="en-US"/>
        </w:rPr>
      </w:pPr>
    </w:p>
    <w:p w14:paraId="2C05643B" w14:textId="77777777" w:rsidR="00863070" w:rsidRDefault="00863070">
      <w:pPr>
        <w:rPr>
          <w:lang w:val="en-US"/>
        </w:rPr>
      </w:pPr>
    </w:p>
    <w:p w14:paraId="50F2243D" w14:textId="77777777" w:rsidR="00863070" w:rsidRDefault="00863070">
      <w:pPr>
        <w:rPr>
          <w:lang w:val="en-US"/>
        </w:rPr>
      </w:pPr>
    </w:p>
    <w:p w14:paraId="66E2FF7A" w14:textId="77777777" w:rsidR="00863070" w:rsidRDefault="00863070">
      <w:pPr>
        <w:rPr>
          <w:lang w:val="en-US"/>
        </w:rPr>
      </w:pPr>
    </w:p>
    <w:p w14:paraId="3732E1CE" w14:textId="77777777" w:rsidR="00863070" w:rsidRDefault="00863070">
      <w:pPr>
        <w:rPr>
          <w:lang w:val="en-US"/>
        </w:rPr>
      </w:pPr>
    </w:p>
    <w:p w14:paraId="3B3A989C" w14:textId="77777777" w:rsidR="00863070" w:rsidRDefault="00863070">
      <w:pPr>
        <w:rPr>
          <w:lang w:val="en-US"/>
        </w:rPr>
      </w:pPr>
    </w:p>
    <w:p w14:paraId="0221E8A5" w14:textId="77777777" w:rsidR="00863070" w:rsidRDefault="00863070">
      <w:pPr>
        <w:rPr>
          <w:lang w:val="en-US"/>
        </w:rPr>
      </w:pPr>
    </w:p>
    <w:p w14:paraId="55543E51" w14:textId="77777777" w:rsidR="00863070" w:rsidRDefault="00863070">
      <w:pPr>
        <w:rPr>
          <w:lang w:val="en-US"/>
        </w:rPr>
      </w:pPr>
    </w:p>
    <w:p w14:paraId="1D6CA4D1" w14:textId="77777777" w:rsidR="00863070" w:rsidRDefault="00863070">
      <w:pPr>
        <w:rPr>
          <w:lang w:val="en-US"/>
        </w:rPr>
      </w:pPr>
    </w:p>
    <w:p w14:paraId="2DB1BC2B" w14:textId="77777777" w:rsidR="00863070" w:rsidRDefault="00863070">
      <w:pPr>
        <w:rPr>
          <w:lang w:val="en-US"/>
        </w:rPr>
      </w:pPr>
    </w:p>
    <w:p w14:paraId="7A3F8466" w14:textId="77777777" w:rsidR="00917A61" w:rsidRDefault="00917A61">
      <w:pPr>
        <w:rPr>
          <w:lang w:val="en-US"/>
        </w:rPr>
      </w:pPr>
    </w:p>
    <w:p w14:paraId="03AB3CF9" w14:textId="77777777" w:rsidR="00917A61" w:rsidRDefault="00917A61">
      <w:pPr>
        <w:rPr>
          <w:lang w:val="en-US"/>
        </w:rPr>
      </w:pPr>
    </w:p>
    <w:p w14:paraId="63516EB8" w14:textId="77777777" w:rsidR="005F1805" w:rsidRDefault="005F1805">
      <w:pPr>
        <w:rPr>
          <w:lang w:val="en-US"/>
        </w:rPr>
      </w:pPr>
    </w:p>
    <w:p w14:paraId="25CF908E" w14:textId="77777777" w:rsidR="005F1805" w:rsidRDefault="005F1805">
      <w:pPr>
        <w:rPr>
          <w:lang w:val="en-US"/>
        </w:rPr>
      </w:pPr>
    </w:p>
    <w:p w14:paraId="2680F9A3" w14:textId="77777777" w:rsidR="00F44794" w:rsidRDefault="00F44794">
      <w:pPr>
        <w:rPr>
          <w:lang w:val="en-US"/>
        </w:rPr>
        <w:sectPr w:rsidR="00F44794" w:rsidSect="00F44794">
          <w:footerReference w:type="even" r:id="rId8"/>
          <w:footerReference w:type="default" r:id="rId9"/>
          <w:pgSz w:w="12240" w:h="15840"/>
          <w:pgMar w:top="1440" w:right="1440" w:bottom="1440" w:left="1440" w:header="708" w:footer="708" w:gutter="0"/>
          <w:pgNumType w:fmt="lowerRoman" w:start="1"/>
          <w:cols w:space="708"/>
          <w:titlePg/>
          <w:docGrid w:linePitch="360"/>
        </w:sectPr>
      </w:pPr>
    </w:p>
    <w:p w14:paraId="3F1D5A75" w14:textId="77777777" w:rsidR="005F1805" w:rsidRDefault="005F1805">
      <w:pPr>
        <w:rPr>
          <w:lang w:val="en-US"/>
        </w:rPr>
      </w:pPr>
    </w:p>
    <w:p w14:paraId="66DDAF6D" w14:textId="18E77E98" w:rsidR="00DC06AD" w:rsidRDefault="005F1805" w:rsidP="00913485">
      <w:pPr>
        <w:pStyle w:val="Heading1"/>
        <w:rPr>
          <w:lang w:val="en-US"/>
        </w:rPr>
      </w:pPr>
      <w:bookmarkStart w:id="1" w:name="_Toc186919441"/>
      <w:r>
        <w:rPr>
          <w:lang w:val="en-US"/>
        </w:rPr>
        <w:t>Introduction</w:t>
      </w:r>
      <w:bookmarkEnd w:id="1"/>
    </w:p>
    <w:p w14:paraId="4B93B619" w14:textId="77777777" w:rsidR="00DC06AD" w:rsidRDefault="00DC06AD" w:rsidP="005F1805">
      <w:pPr>
        <w:rPr>
          <w:lang w:val="en-US"/>
        </w:rPr>
      </w:pPr>
    </w:p>
    <w:p w14:paraId="07781D73" w14:textId="21720353" w:rsidR="00913485" w:rsidRDefault="00913485" w:rsidP="00913485">
      <w:pPr>
        <w:rPr>
          <w:sz w:val="28"/>
          <w:szCs w:val="28"/>
        </w:rPr>
      </w:pPr>
      <w:r w:rsidRPr="00913485">
        <w:rPr>
          <w:sz w:val="28"/>
          <w:szCs w:val="28"/>
        </w:rPr>
        <w:t xml:space="preserve">Life expectancy is a vital indicator of a population’s overall health, development, and well-being. </w:t>
      </w:r>
      <w:r w:rsidR="005502A4">
        <w:rPr>
          <w:sz w:val="28"/>
          <w:szCs w:val="28"/>
        </w:rPr>
        <w:t>A complex interplay of socio-economic, health-related, and environmental factors influences it</w:t>
      </w:r>
      <w:r w:rsidRPr="00913485">
        <w:rPr>
          <w:sz w:val="28"/>
          <w:szCs w:val="28"/>
        </w:rPr>
        <w:t xml:space="preserve">. Understanding these factors can provide actionable insights for policymakers and health organizations aiming to improve the quality of life across nations. This project focuses on analyzing the </w:t>
      </w:r>
      <w:r w:rsidRPr="00913485">
        <w:rPr>
          <w:i/>
          <w:iCs/>
          <w:sz w:val="28"/>
          <w:szCs w:val="28"/>
        </w:rPr>
        <w:t>Life Expectancy Dataset</w:t>
      </w:r>
      <w:r w:rsidRPr="00913485">
        <w:rPr>
          <w:sz w:val="28"/>
          <w:szCs w:val="28"/>
        </w:rPr>
        <w:t xml:space="preserve"> (KumarRajarshi, n.d.), which offers a wealth of information on demographic, economic, and health-related variables collected for 193 countries from 2000 to 2015.</w:t>
      </w:r>
    </w:p>
    <w:p w14:paraId="3F04CA25" w14:textId="77777777" w:rsidR="00913485" w:rsidRPr="00913485" w:rsidRDefault="00913485" w:rsidP="00913485">
      <w:pPr>
        <w:rPr>
          <w:sz w:val="28"/>
          <w:szCs w:val="28"/>
        </w:rPr>
      </w:pPr>
    </w:p>
    <w:p w14:paraId="260E8B70" w14:textId="58A37797" w:rsidR="00913485" w:rsidRDefault="00913485" w:rsidP="00913485">
      <w:pPr>
        <w:rPr>
          <w:sz w:val="28"/>
          <w:szCs w:val="28"/>
        </w:rPr>
      </w:pPr>
      <w:r w:rsidRPr="00913485">
        <w:rPr>
          <w:sz w:val="28"/>
          <w:szCs w:val="28"/>
        </w:rPr>
        <w:t>The dataset, compiled from the World Health Organization (WHO) and United Nations repositories, contains 22 features and 2938 rows, including life expectancy as the target variable. These features are categorized into socio-economic factors, healthcare access indicators, mortality-related metrics, and immunization rates, offering a comprehensive view of the factors influencing life expectancy. The dataset provides a unique opportunity to investigate real-world trends and patterns that can inform decisions in public health and development sectors.</w:t>
      </w:r>
    </w:p>
    <w:p w14:paraId="75113F0B" w14:textId="77777777" w:rsidR="00913485" w:rsidRPr="00913485" w:rsidRDefault="00913485" w:rsidP="00913485">
      <w:pPr>
        <w:rPr>
          <w:sz w:val="28"/>
          <w:szCs w:val="28"/>
        </w:rPr>
      </w:pPr>
    </w:p>
    <w:p w14:paraId="1708062E" w14:textId="77777777" w:rsidR="00913485" w:rsidRDefault="00913485" w:rsidP="00913485">
      <w:pPr>
        <w:rPr>
          <w:sz w:val="28"/>
          <w:szCs w:val="28"/>
        </w:rPr>
      </w:pPr>
      <w:r w:rsidRPr="00913485">
        <w:rPr>
          <w:sz w:val="28"/>
          <w:szCs w:val="28"/>
        </w:rPr>
        <w:t xml:space="preserve">The primary goal of this project is to explore, analyze, and discuss the </w:t>
      </w:r>
      <w:r w:rsidRPr="00913485">
        <w:rPr>
          <w:i/>
          <w:iCs/>
          <w:sz w:val="28"/>
          <w:szCs w:val="28"/>
        </w:rPr>
        <w:t>Life Expectancy Dataset</w:t>
      </w:r>
      <w:r w:rsidRPr="00913485">
        <w:rPr>
          <w:sz w:val="28"/>
          <w:szCs w:val="28"/>
        </w:rPr>
        <w:t xml:space="preserve"> using the "Data Science Cycle" framework. The analysis encompasses data cleaning, exploration, visualization, feature correlation, and modeling to understand the impact of various factors on life expectancy. Special attention is given to socio-economic and health-care-related variables due to their strong correlations with the target variable.</w:t>
      </w:r>
    </w:p>
    <w:p w14:paraId="658F07FD" w14:textId="77777777" w:rsidR="00913485" w:rsidRPr="00913485" w:rsidRDefault="00913485" w:rsidP="00913485">
      <w:pPr>
        <w:rPr>
          <w:sz w:val="28"/>
          <w:szCs w:val="28"/>
        </w:rPr>
      </w:pPr>
    </w:p>
    <w:p w14:paraId="29E1D8EC" w14:textId="19818E2F" w:rsidR="00913485" w:rsidRDefault="00913485" w:rsidP="00913485">
      <w:pPr>
        <w:rPr>
          <w:sz w:val="28"/>
          <w:szCs w:val="28"/>
        </w:rPr>
      </w:pPr>
      <w:r w:rsidRPr="00913485">
        <w:rPr>
          <w:sz w:val="28"/>
          <w:szCs w:val="28"/>
        </w:rPr>
        <w:t>To achieve this, the data was thoroughly cleaned, and exploratory data analysis (EDA) was performed to uncover patterns and relationships among the variables. Models such as Random Forest and Artificial Neural Networks (ANNs) were trained to predict life expectancy, and advanced interpretation techniques, including SHAP values and Random Forest feature importances, were employed to understand the contributions of individual features.</w:t>
      </w:r>
    </w:p>
    <w:p w14:paraId="00B3F882" w14:textId="77777777" w:rsidR="00913485" w:rsidRPr="00913485" w:rsidRDefault="00913485" w:rsidP="00913485">
      <w:pPr>
        <w:rPr>
          <w:sz w:val="28"/>
          <w:szCs w:val="28"/>
        </w:rPr>
      </w:pPr>
    </w:p>
    <w:p w14:paraId="2B183280" w14:textId="0FF01857" w:rsidR="00DC06AD" w:rsidRPr="0007648A" w:rsidRDefault="00913485" w:rsidP="005F1805">
      <w:pPr>
        <w:rPr>
          <w:sz w:val="28"/>
          <w:szCs w:val="28"/>
        </w:rPr>
      </w:pPr>
      <w:r w:rsidRPr="00913485">
        <w:rPr>
          <w:sz w:val="28"/>
          <w:szCs w:val="28"/>
        </w:rPr>
        <w:lastRenderedPageBreak/>
        <w:t>Through this project, we aim to address key questions, such as the relationship between life expectancy and factors like income composition, schooling, and disease prevalence. Additionally, we investigate how these factors differ across developing and developed countries. By discussing these patterns and insights, this project provides a deeper understanding of life expectancy's determinants and how they vary globally.</w:t>
      </w:r>
    </w:p>
    <w:p w14:paraId="33A5D584" w14:textId="77777777" w:rsidR="00DC06AD" w:rsidRDefault="00DC06AD" w:rsidP="005F1805">
      <w:pPr>
        <w:rPr>
          <w:lang w:val="en-US"/>
        </w:rPr>
      </w:pPr>
    </w:p>
    <w:p w14:paraId="34B453AB" w14:textId="77777777" w:rsidR="00DC06AD" w:rsidRDefault="00DC06AD" w:rsidP="005F1805">
      <w:pPr>
        <w:rPr>
          <w:lang w:val="en-US"/>
        </w:rPr>
      </w:pPr>
    </w:p>
    <w:p w14:paraId="1D45D751" w14:textId="77777777" w:rsidR="00DC06AD" w:rsidRDefault="00DC06AD" w:rsidP="005F1805">
      <w:pPr>
        <w:rPr>
          <w:lang w:val="en-US"/>
        </w:rPr>
      </w:pPr>
    </w:p>
    <w:p w14:paraId="1C80836E" w14:textId="77777777" w:rsidR="00DC06AD" w:rsidRDefault="00DC06AD" w:rsidP="005F1805">
      <w:pPr>
        <w:rPr>
          <w:lang w:val="en-US"/>
        </w:rPr>
      </w:pPr>
    </w:p>
    <w:p w14:paraId="4B3AE6BC" w14:textId="77777777" w:rsidR="00DC06AD" w:rsidRDefault="00DC06AD" w:rsidP="005F1805">
      <w:pPr>
        <w:rPr>
          <w:lang w:val="en-US"/>
        </w:rPr>
      </w:pPr>
    </w:p>
    <w:p w14:paraId="37401082" w14:textId="77777777" w:rsidR="00DC06AD" w:rsidRDefault="00DC06AD" w:rsidP="005F1805">
      <w:pPr>
        <w:rPr>
          <w:lang w:val="en-US"/>
        </w:rPr>
      </w:pPr>
    </w:p>
    <w:p w14:paraId="5E2FDE5D" w14:textId="77777777" w:rsidR="00DC06AD" w:rsidRDefault="00DC06AD" w:rsidP="005F1805">
      <w:pPr>
        <w:rPr>
          <w:lang w:val="en-US"/>
        </w:rPr>
      </w:pPr>
    </w:p>
    <w:p w14:paraId="5F3EA499" w14:textId="77777777" w:rsidR="00DC06AD" w:rsidRDefault="00DC06AD" w:rsidP="005F1805">
      <w:pPr>
        <w:rPr>
          <w:lang w:val="en-US"/>
        </w:rPr>
      </w:pPr>
    </w:p>
    <w:p w14:paraId="2DA364F9" w14:textId="77777777" w:rsidR="00DC06AD" w:rsidRDefault="00DC06AD" w:rsidP="005F1805">
      <w:pPr>
        <w:rPr>
          <w:lang w:val="en-US"/>
        </w:rPr>
      </w:pPr>
    </w:p>
    <w:p w14:paraId="7CC87387" w14:textId="77777777" w:rsidR="00DC06AD" w:rsidRDefault="00DC06AD" w:rsidP="005F1805">
      <w:pPr>
        <w:rPr>
          <w:lang w:val="en-US"/>
        </w:rPr>
      </w:pPr>
    </w:p>
    <w:p w14:paraId="258D9B28" w14:textId="77777777" w:rsidR="00DC06AD" w:rsidRDefault="00DC06AD" w:rsidP="005F1805">
      <w:pPr>
        <w:rPr>
          <w:lang w:val="en-US"/>
        </w:rPr>
      </w:pPr>
    </w:p>
    <w:p w14:paraId="66E0F8DE" w14:textId="77777777" w:rsidR="00DC06AD" w:rsidRDefault="00DC06AD" w:rsidP="005F1805">
      <w:pPr>
        <w:rPr>
          <w:lang w:val="en-US"/>
        </w:rPr>
      </w:pPr>
    </w:p>
    <w:p w14:paraId="3AD276C7" w14:textId="77777777" w:rsidR="00DC06AD" w:rsidRDefault="00DC06AD" w:rsidP="005F1805">
      <w:pPr>
        <w:rPr>
          <w:lang w:val="en-US"/>
        </w:rPr>
      </w:pPr>
    </w:p>
    <w:p w14:paraId="6A2C23E0" w14:textId="77777777" w:rsidR="00DC06AD" w:rsidRDefault="00DC06AD" w:rsidP="005F1805">
      <w:pPr>
        <w:rPr>
          <w:lang w:val="en-US"/>
        </w:rPr>
      </w:pPr>
    </w:p>
    <w:p w14:paraId="6F973B09" w14:textId="77777777" w:rsidR="00DC06AD" w:rsidRDefault="00DC06AD" w:rsidP="005F1805">
      <w:pPr>
        <w:rPr>
          <w:lang w:val="en-US"/>
        </w:rPr>
      </w:pPr>
    </w:p>
    <w:p w14:paraId="58FA45BC" w14:textId="77777777" w:rsidR="00DC06AD" w:rsidRDefault="00DC06AD" w:rsidP="005F1805">
      <w:pPr>
        <w:rPr>
          <w:lang w:val="en-US"/>
        </w:rPr>
      </w:pPr>
    </w:p>
    <w:p w14:paraId="2FE36222" w14:textId="77777777" w:rsidR="00DC06AD" w:rsidRDefault="00DC06AD" w:rsidP="005F1805">
      <w:pPr>
        <w:rPr>
          <w:lang w:val="en-US"/>
        </w:rPr>
      </w:pPr>
    </w:p>
    <w:p w14:paraId="2FCBF7F8" w14:textId="77777777" w:rsidR="00DC06AD" w:rsidRDefault="00DC06AD" w:rsidP="005F1805">
      <w:pPr>
        <w:rPr>
          <w:lang w:val="en-US"/>
        </w:rPr>
      </w:pPr>
    </w:p>
    <w:p w14:paraId="4A907390" w14:textId="77777777" w:rsidR="00DC06AD" w:rsidRDefault="00DC06AD" w:rsidP="005F1805">
      <w:pPr>
        <w:rPr>
          <w:lang w:val="en-US"/>
        </w:rPr>
      </w:pPr>
    </w:p>
    <w:p w14:paraId="0ED85AC0" w14:textId="77777777" w:rsidR="00DC06AD" w:rsidRDefault="00DC06AD" w:rsidP="005F1805">
      <w:pPr>
        <w:rPr>
          <w:lang w:val="en-US"/>
        </w:rPr>
      </w:pPr>
    </w:p>
    <w:p w14:paraId="2A95346C" w14:textId="77777777" w:rsidR="00DC06AD" w:rsidRDefault="00DC06AD" w:rsidP="005F1805">
      <w:pPr>
        <w:rPr>
          <w:lang w:val="en-US"/>
        </w:rPr>
      </w:pPr>
    </w:p>
    <w:p w14:paraId="260BA89F" w14:textId="77777777" w:rsidR="00DC06AD" w:rsidRDefault="00DC06AD" w:rsidP="005F1805">
      <w:pPr>
        <w:rPr>
          <w:lang w:val="en-US"/>
        </w:rPr>
      </w:pPr>
    </w:p>
    <w:p w14:paraId="36997D10" w14:textId="77777777" w:rsidR="00DC06AD" w:rsidRDefault="00DC06AD" w:rsidP="005F1805">
      <w:pPr>
        <w:rPr>
          <w:lang w:val="en-US"/>
        </w:rPr>
      </w:pPr>
    </w:p>
    <w:p w14:paraId="270F323F" w14:textId="77777777" w:rsidR="00DC06AD" w:rsidRDefault="00DC06AD" w:rsidP="005F1805">
      <w:pPr>
        <w:rPr>
          <w:lang w:val="en-US"/>
        </w:rPr>
      </w:pPr>
    </w:p>
    <w:p w14:paraId="6DF124F6" w14:textId="77777777" w:rsidR="00DC06AD" w:rsidRDefault="00DC06AD" w:rsidP="005F1805">
      <w:pPr>
        <w:rPr>
          <w:lang w:val="en-US"/>
        </w:rPr>
      </w:pPr>
    </w:p>
    <w:p w14:paraId="16D2386A" w14:textId="77777777" w:rsidR="00DC06AD" w:rsidRDefault="00DC06AD" w:rsidP="005F1805">
      <w:pPr>
        <w:rPr>
          <w:lang w:val="en-US"/>
        </w:rPr>
      </w:pPr>
    </w:p>
    <w:p w14:paraId="729320F0" w14:textId="77777777" w:rsidR="00913485" w:rsidRDefault="00913485" w:rsidP="005F1805">
      <w:pPr>
        <w:rPr>
          <w:lang w:val="en-US"/>
        </w:rPr>
      </w:pPr>
    </w:p>
    <w:p w14:paraId="2DF9E60A" w14:textId="77777777" w:rsidR="00DC06AD" w:rsidRDefault="00DC06AD" w:rsidP="005F1805">
      <w:pPr>
        <w:rPr>
          <w:lang w:val="en-US"/>
        </w:rPr>
      </w:pPr>
    </w:p>
    <w:p w14:paraId="03A544F3" w14:textId="7CAD5846" w:rsidR="0007648A" w:rsidRDefault="0007648A" w:rsidP="005F1805">
      <w:pPr>
        <w:rPr>
          <w:lang w:val="en-US"/>
        </w:rPr>
      </w:pPr>
    </w:p>
    <w:p w14:paraId="752B1B26" w14:textId="77777777" w:rsidR="0007648A" w:rsidRDefault="0007648A" w:rsidP="005F1805">
      <w:pPr>
        <w:rPr>
          <w:lang w:val="en-US"/>
        </w:rPr>
      </w:pPr>
    </w:p>
    <w:p w14:paraId="2AEEBF60" w14:textId="77777777" w:rsidR="0007648A" w:rsidRDefault="0007648A" w:rsidP="005F1805">
      <w:pPr>
        <w:rPr>
          <w:lang w:val="en-US"/>
        </w:rPr>
      </w:pPr>
    </w:p>
    <w:p w14:paraId="734A5C40" w14:textId="77777777" w:rsidR="0007648A" w:rsidRDefault="0007648A" w:rsidP="005F1805">
      <w:pPr>
        <w:rPr>
          <w:lang w:val="en-US"/>
        </w:rPr>
      </w:pPr>
    </w:p>
    <w:p w14:paraId="41BFE7F1" w14:textId="77777777" w:rsidR="00DC06AD" w:rsidRDefault="00DC06AD" w:rsidP="005F1805">
      <w:pPr>
        <w:rPr>
          <w:lang w:val="en-US"/>
        </w:rPr>
      </w:pPr>
    </w:p>
    <w:p w14:paraId="3E649D97" w14:textId="77777777" w:rsidR="007F4EC3" w:rsidRDefault="007F4EC3" w:rsidP="005F1805">
      <w:pPr>
        <w:rPr>
          <w:lang w:val="en-US"/>
        </w:rPr>
      </w:pPr>
    </w:p>
    <w:p w14:paraId="2536FC82" w14:textId="77777777" w:rsidR="007F4EC3" w:rsidRDefault="007F4EC3" w:rsidP="005F1805">
      <w:pPr>
        <w:rPr>
          <w:lang w:val="en-US"/>
        </w:rPr>
      </w:pPr>
    </w:p>
    <w:p w14:paraId="12FB0503" w14:textId="77777777" w:rsidR="007F4EC3" w:rsidRDefault="007F4EC3" w:rsidP="005F1805">
      <w:pPr>
        <w:rPr>
          <w:lang w:val="en-US"/>
        </w:rPr>
      </w:pPr>
    </w:p>
    <w:p w14:paraId="2CA93285" w14:textId="77777777" w:rsidR="007F4EC3" w:rsidRPr="007F4EC3" w:rsidRDefault="007F4EC3" w:rsidP="007F4EC3">
      <w:pPr>
        <w:pStyle w:val="Heading1"/>
      </w:pPr>
      <w:bookmarkStart w:id="2" w:name="_Toc186919442"/>
      <w:r w:rsidRPr="007F4EC3">
        <w:lastRenderedPageBreak/>
        <w:t>2. Data Overview</w:t>
      </w:r>
      <w:bookmarkEnd w:id="2"/>
    </w:p>
    <w:p w14:paraId="7203DF0C" w14:textId="77777777" w:rsidR="007F4EC3" w:rsidRPr="007F4EC3" w:rsidRDefault="007F4EC3" w:rsidP="007F4EC3">
      <w:pPr>
        <w:pStyle w:val="Heading2"/>
      </w:pPr>
      <w:bookmarkStart w:id="3" w:name="_Toc186919443"/>
      <w:r w:rsidRPr="007F4EC3">
        <w:t>2.1 Dataset Description</w:t>
      </w:r>
      <w:bookmarkEnd w:id="3"/>
    </w:p>
    <w:p w14:paraId="1990BB2F" w14:textId="77777777" w:rsidR="007F4EC3" w:rsidRDefault="007F4EC3" w:rsidP="007F4EC3">
      <w:r w:rsidRPr="007F4EC3">
        <w:t>The dataset used for this analysis is sourced from the World Health Organization (WHO) and is owned by [Name of the Individual or Entity]. It contains data on life expectancy and various related factors across multiple countries over the years 2000 to 2013. The dataset includes 22 features, which can be grouped into four broad categories:</w:t>
      </w:r>
    </w:p>
    <w:p w14:paraId="41A029F4" w14:textId="77777777" w:rsidR="00F21A05" w:rsidRPr="007F4EC3" w:rsidRDefault="00F21A05" w:rsidP="007F4EC3"/>
    <w:p w14:paraId="6069BC3C" w14:textId="1E622985" w:rsidR="007F4EC3" w:rsidRDefault="007F4EC3" w:rsidP="007F4EC3">
      <w:pPr>
        <w:pStyle w:val="ListParagraph"/>
        <w:numPr>
          <w:ilvl w:val="0"/>
          <w:numId w:val="1"/>
        </w:numPr>
      </w:pPr>
      <w:r w:rsidRPr="007F4EC3">
        <w:t>Socio-Economic Factors:</w:t>
      </w:r>
    </w:p>
    <w:p w14:paraId="2F666140" w14:textId="77777777" w:rsidR="00F21A05" w:rsidRPr="007F4EC3" w:rsidRDefault="00F21A05" w:rsidP="00F21A05">
      <w:pPr>
        <w:pStyle w:val="ListParagraph"/>
      </w:pPr>
    </w:p>
    <w:p w14:paraId="5367328C" w14:textId="77777777" w:rsidR="007F4EC3" w:rsidRPr="007F4EC3" w:rsidRDefault="007F4EC3" w:rsidP="007F4EC3">
      <w:pPr>
        <w:numPr>
          <w:ilvl w:val="1"/>
          <w:numId w:val="1"/>
        </w:numPr>
      </w:pPr>
      <w:r w:rsidRPr="007F4EC3">
        <w:t>Country: Name of the country.</w:t>
      </w:r>
    </w:p>
    <w:p w14:paraId="390AFC27" w14:textId="77777777" w:rsidR="007F4EC3" w:rsidRPr="007F4EC3" w:rsidRDefault="007F4EC3" w:rsidP="007F4EC3">
      <w:pPr>
        <w:numPr>
          <w:ilvl w:val="1"/>
          <w:numId w:val="1"/>
        </w:numPr>
      </w:pPr>
      <w:r w:rsidRPr="007F4EC3">
        <w:t>Year: The year of data collection (2000–2013).</w:t>
      </w:r>
    </w:p>
    <w:p w14:paraId="75782F18" w14:textId="77777777" w:rsidR="007F4EC3" w:rsidRPr="007F4EC3" w:rsidRDefault="007F4EC3" w:rsidP="007F4EC3">
      <w:pPr>
        <w:numPr>
          <w:ilvl w:val="1"/>
          <w:numId w:val="1"/>
        </w:numPr>
      </w:pPr>
      <w:r w:rsidRPr="007F4EC3">
        <w:t>Status: Indicates whether the country is developed or developing.</w:t>
      </w:r>
    </w:p>
    <w:p w14:paraId="1EB39E23" w14:textId="77777777" w:rsidR="007F4EC3" w:rsidRPr="007F4EC3" w:rsidRDefault="007F4EC3" w:rsidP="007F4EC3">
      <w:pPr>
        <w:numPr>
          <w:ilvl w:val="1"/>
          <w:numId w:val="1"/>
        </w:numPr>
      </w:pPr>
      <w:r w:rsidRPr="007F4EC3">
        <w:t>GDP: Gross Domestic Product per capita in USD.</w:t>
      </w:r>
    </w:p>
    <w:p w14:paraId="6BC66646" w14:textId="77777777" w:rsidR="007F4EC3" w:rsidRPr="007F4EC3" w:rsidRDefault="007F4EC3" w:rsidP="007F4EC3">
      <w:pPr>
        <w:numPr>
          <w:ilvl w:val="1"/>
          <w:numId w:val="1"/>
        </w:numPr>
      </w:pPr>
      <w:r w:rsidRPr="007F4EC3">
        <w:t>Income composition of resources: A measure of income-based human development.</w:t>
      </w:r>
    </w:p>
    <w:p w14:paraId="354E8929" w14:textId="77777777" w:rsidR="007F4EC3" w:rsidRDefault="007F4EC3" w:rsidP="007F4EC3">
      <w:pPr>
        <w:numPr>
          <w:ilvl w:val="1"/>
          <w:numId w:val="1"/>
        </w:numPr>
      </w:pPr>
      <w:r w:rsidRPr="007F4EC3">
        <w:t>Schooling: Average number of years of schooling.</w:t>
      </w:r>
    </w:p>
    <w:p w14:paraId="72B1BD63" w14:textId="77777777" w:rsidR="00F21A05" w:rsidRPr="007F4EC3" w:rsidRDefault="00F21A05" w:rsidP="00F21A05">
      <w:pPr>
        <w:ind w:left="1440"/>
      </w:pPr>
    </w:p>
    <w:p w14:paraId="20F0BBF1" w14:textId="77777777" w:rsidR="007F4EC3" w:rsidRDefault="007F4EC3" w:rsidP="007F4EC3">
      <w:pPr>
        <w:numPr>
          <w:ilvl w:val="0"/>
          <w:numId w:val="1"/>
        </w:numPr>
      </w:pPr>
      <w:r w:rsidRPr="007F4EC3">
        <w:rPr>
          <w:b/>
          <w:bCs/>
        </w:rPr>
        <w:t>Healthcare Access</w:t>
      </w:r>
      <w:r w:rsidRPr="007F4EC3">
        <w:t>:</w:t>
      </w:r>
    </w:p>
    <w:p w14:paraId="3737191A" w14:textId="77777777" w:rsidR="00F21A05" w:rsidRPr="007F4EC3" w:rsidRDefault="00F21A05" w:rsidP="00F21A05">
      <w:pPr>
        <w:ind w:left="720"/>
      </w:pPr>
    </w:p>
    <w:p w14:paraId="4E66E26B" w14:textId="77777777" w:rsidR="007F4EC3" w:rsidRPr="007F4EC3" w:rsidRDefault="007F4EC3" w:rsidP="007F4EC3">
      <w:pPr>
        <w:numPr>
          <w:ilvl w:val="1"/>
          <w:numId w:val="1"/>
        </w:numPr>
      </w:pPr>
      <w:r w:rsidRPr="007F4EC3">
        <w:t>percentage expenditure: Expenditure on health as a percentage of GDP.</w:t>
      </w:r>
    </w:p>
    <w:p w14:paraId="5C0902DA" w14:textId="77777777" w:rsidR="007F4EC3" w:rsidRPr="007F4EC3" w:rsidRDefault="007F4EC3" w:rsidP="007F4EC3">
      <w:pPr>
        <w:numPr>
          <w:ilvl w:val="1"/>
          <w:numId w:val="1"/>
        </w:numPr>
      </w:pPr>
      <w:r w:rsidRPr="007F4EC3">
        <w:t>Hepatitis B: Immunization coverage among one-year-olds (%).</w:t>
      </w:r>
    </w:p>
    <w:p w14:paraId="60BF592F" w14:textId="77777777" w:rsidR="007F4EC3" w:rsidRPr="007F4EC3" w:rsidRDefault="007F4EC3" w:rsidP="007F4EC3">
      <w:pPr>
        <w:numPr>
          <w:ilvl w:val="1"/>
          <w:numId w:val="1"/>
        </w:numPr>
      </w:pPr>
      <w:r w:rsidRPr="007F4EC3">
        <w:t>Polio: Immunization coverage for polio among one-year-olds (%).</w:t>
      </w:r>
    </w:p>
    <w:p w14:paraId="27CD40CF" w14:textId="77777777" w:rsidR="007F4EC3" w:rsidRDefault="007F4EC3" w:rsidP="007F4EC3">
      <w:pPr>
        <w:numPr>
          <w:ilvl w:val="1"/>
          <w:numId w:val="1"/>
        </w:numPr>
      </w:pPr>
      <w:r w:rsidRPr="007F4EC3">
        <w:t>Diphtheria: Immunization coverage for diphtheria, tetanus toxoid, and pertussis among one-year-olds (%).</w:t>
      </w:r>
    </w:p>
    <w:p w14:paraId="25B9343E" w14:textId="77777777" w:rsidR="00F21A05" w:rsidRPr="007F4EC3" w:rsidRDefault="00F21A05" w:rsidP="00F21A05">
      <w:pPr>
        <w:ind w:left="1440"/>
      </w:pPr>
    </w:p>
    <w:p w14:paraId="083C0BC9" w14:textId="77777777" w:rsidR="007F4EC3" w:rsidRDefault="007F4EC3" w:rsidP="007F4EC3">
      <w:pPr>
        <w:numPr>
          <w:ilvl w:val="0"/>
          <w:numId w:val="1"/>
        </w:numPr>
      </w:pPr>
      <w:r w:rsidRPr="007F4EC3">
        <w:rPr>
          <w:b/>
          <w:bCs/>
        </w:rPr>
        <w:t>Lifestyle Factors</w:t>
      </w:r>
      <w:r w:rsidRPr="007F4EC3">
        <w:t>:</w:t>
      </w:r>
    </w:p>
    <w:p w14:paraId="5E9408C1" w14:textId="77777777" w:rsidR="00F21A05" w:rsidRPr="007F4EC3" w:rsidRDefault="00F21A05" w:rsidP="00F21A05">
      <w:pPr>
        <w:ind w:left="720"/>
      </w:pPr>
    </w:p>
    <w:p w14:paraId="029CD58C" w14:textId="77777777" w:rsidR="007F4EC3" w:rsidRPr="007F4EC3" w:rsidRDefault="007F4EC3" w:rsidP="007F4EC3">
      <w:pPr>
        <w:numPr>
          <w:ilvl w:val="1"/>
          <w:numId w:val="1"/>
        </w:numPr>
      </w:pPr>
      <w:r w:rsidRPr="007F4EC3">
        <w:t>Alcohol: Per capita alcohol consumption (in liters of pure alcohol).</w:t>
      </w:r>
    </w:p>
    <w:p w14:paraId="55B8FFD3" w14:textId="77777777" w:rsidR="007F4EC3" w:rsidRPr="007F4EC3" w:rsidRDefault="007F4EC3" w:rsidP="007F4EC3">
      <w:pPr>
        <w:numPr>
          <w:ilvl w:val="1"/>
          <w:numId w:val="1"/>
        </w:numPr>
      </w:pPr>
      <w:r w:rsidRPr="007F4EC3">
        <w:t>BMI: Average body mass index of the population.</w:t>
      </w:r>
    </w:p>
    <w:p w14:paraId="353B22B0" w14:textId="77777777" w:rsidR="007F4EC3" w:rsidRPr="007F4EC3" w:rsidRDefault="007F4EC3" w:rsidP="007F4EC3">
      <w:pPr>
        <w:numPr>
          <w:ilvl w:val="1"/>
          <w:numId w:val="1"/>
        </w:numPr>
      </w:pPr>
      <w:r w:rsidRPr="007F4EC3">
        <w:t>thinness 1-19 years: Prevalence of thinness among children and adolescents aged 10–19 years.</w:t>
      </w:r>
    </w:p>
    <w:p w14:paraId="38AE8D09" w14:textId="77777777" w:rsidR="007F4EC3" w:rsidRDefault="007F4EC3" w:rsidP="007F4EC3">
      <w:pPr>
        <w:numPr>
          <w:ilvl w:val="1"/>
          <w:numId w:val="1"/>
        </w:numPr>
      </w:pPr>
      <w:r w:rsidRPr="007F4EC3">
        <w:t>thinness 5-9 years: Prevalence of thinness among children aged 5–9 years.</w:t>
      </w:r>
    </w:p>
    <w:p w14:paraId="30A73C59" w14:textId="77777777" w:rsidR="00F21A05" w:rsidRPr="007F4EC3" w:rsidRDefault="00F21A05" w:rsidP="00F21A05">
      <w:pPr>
        <w:ind w:left="1440"/>
      </w:pPr>
    </w:p>
    <w:p w14:paraId="1B65569B" w14:textId="77777777" w:rsidR="007F4EC3" w:rsidRDefault="007F4EC3" w:rsidP="007F4EC3">
      <w:pPr>
        <w:numPr>
          <w:ilvl w:val="0"/>
          <w:numId w:val="1"/>
        </w:numPr>
      </w:pPr>
      <w:r w:rsidRPr="007F4EC3">
        <w:rPr>
          <w:b/>
          <w:bCs/>
        </w:rPr>
        <w:t>Mortality and Disease Factors</w:t>
      </w:r>
      <w:r w:rsidRPr="007F4EC3">
        <w:t>:</w:t>
      </w:r>
    </w:p>
    <w:p w14:paraId="44767F7C" w14:textId="77777777" w:rsidR="00F21A05" w:rsidRPr="007F4EC3" w:rsidRDefault="00F21A05" w:rsidP="00F21A05">
      <w:pPr>
        <w:ind w:left="720"/>
      </w:pPr>
    </w:p>
    <w:p w14:paraId="19B844F7" w14:textId="77777777" w:rsidR="007F4EC3" w:rsidRPr="007F4EC3" w:rsidRDefault="007F4EC3" w:rsidP="007F4EC3">
      <w:pPr>
        <w:numPr>
          <w:ilvl w:val="1"/>
          <w:numId w:val="1"/>
        </w:numPr>
      </w:pPr>
      <w:r w:rsidRPr="007F4EC3">
        <w:t>Adult Mortality: Probability of dying between ages 15 and 60 per 1,000 population.</w:t>
      </w:r>
    </w:p>
    <w:p w14:paraId="4D3A643D" w14:textId="77777777" w:rsidR="007F4EC3" w:rsidRPr="007F4EC3" w:rsidRDefault="007F4EC3" w:rsidP="007F4EC3">
      <w:pPr>
        <w:numPr>
          <w:ilvl w:val="1"/>
          <w:numId w:val="1"/>
        </w:numPr>
      </w:pPr>
      <w:r w:rsidRPr="007F4EC3">
        <w:t>infant deaths: Number of infant deaths per 1,000 live births.</w:t>
      </w:r>
    </w:p>
    <w:p w14:paraId="54244DF4" w14:textId="77777777" w:rsidR="007F4EC3" w:rsidRPr="007F4EC3" w:rsidRDefault="007F4EC3" w:rsidP="007F4EC3">
      <w:pPr>
        <w:numPr>
          <w:ilvl w:val="1"/>
          <w:numId w:val="1"/>
        </w:numPr>
      </w:pPr>
      <w:r w:rsidRPr="007F4EC3">
        <w:t>under-five deaths: Number of under-five deaths per 1,000 live births.</w:t>
      </w:r>
    </w:p>
    <w:p w14:paraId="0FCF62A9" w14:textId="77777777" w:rsidR="007F4EC3" w:rsidRPr="007F4EC3" w:rsidRDefault="007F4EC3" w:rsidP="007F4EC3">
      <w:pPr>
        <w:numPr>
          <w:ilvl w:val="1"/>
          <w:numId w:val="1"/>
        </w:numPr>
      </w:pPr>
      <w:r w:rsidRPr="007F4EC3">
        <w:t>HIV/AIDS: Deaths caused by HIV/AIDS per 1,000 live births.</w:t>
      </w:r>
    </w:p>
    <w:p w14:paraId="220898C8" w14:textId="77777777" w:rsidR="007F4EC3" w:rsidRDefault="007F4EC3" w:rsidP="007F4EC3">
      <w:pPr>
        <w:numPr>
          <w:ilvl w:val="1"/>
          <w:numId w:val="1"/>
        </w:numPr>
      </w:pPr>
      <w:r w:rsidRPr="007F4EC3">
        <w:t>Measles: Reported cases of measles per 1,000 population.</w:t>
      </w:r>
    </w:p>
    <w:p w14:paraId="079364C2" w14:textId="77777777" w:rsidR="007F4EC3" w:rsidRDefault="007F4EC3" w:rsidP="007F4EC3"/>
    <w:p w14:paraId="0C51B581" w14:textId="77777777" w:rsidR="007F4EC3" w:rsidRDefault="007F4EC3" w:rsidP="007F4EC3"/>
    <w:p w14:paraId="437DC034" w14:textId="77777777" w:rsidR="007F4EC3" w:rsidRPr="007F4EC3" w:rsidRDefault="007F4EC3" w:rsidP="007F4EC3"/>
    <w:p w14:paraId="3ED9EAA7" w14:textId="77777777" w:rsidR="007F4EC3" w:rsidRDefault="007F4EC3" w:rsidP="007F4EC3">
      <w:r w:rsidRPr="007F4EC3">
        <w:t>The target variable for this analysis is Life expectancy, representing the average age a person is expected to live in a specific country and year.</w:t>
      </w:r>
    </w:p>
    <w:p w14:paraId="04422E73" w14:textId="77777777" w:rsidR="00F21A05" w:rsidRPr="007F4EC3" w:rsidRDefault="00F21A05" w:rsidP="007F4EC3"/>
    <w:p w14:paraId="490BD2C6" w14:textId="77777777" w:rsidR="007F4EC3" w:rsidRDefault="007F4EC3" w:rsidP="00F21A05">
      <w:pPr>
        <w:pStyle w:val="Heading2"/>
      </w:pPr>
      <w:bookmarkStart w:id="4" w:name="_Toc186919444"/>
      <w:r w:rsidRPr="007F4EC3">
        <w:t>2.2 Data Cleaning</w:t>
      </w:r>
      <w:bookmarkEnd w:id="4"/>
    </w:p>
    <w:p w14:paraId="6C709F61" w14:textId="77777777" w:rsidR="00F21A05" w:rsidRPr="007F4EC3" w:rsidRDefault="00F21A05" w:rsidP="007F4EC3">
      <w:pPr>
        <w:rPr>
          <w:b/>
          <w:bCs/>
        </w:rPr>
      </w:pPr>
    </w:p>
    <w:p w14:paraId="65A1C20E" w14:textId="77777777" w:rsidR="007F4EC3" w:rsidRPr="007F4EC3" w:rsidRDefault="007F4EC3" w:rsidP="007F4EC3">
      <w:r w:rsidRPr="007F4EC3">
        <w:t>To ensure the dataset’s quality and reliability, the following steps were undertaken:</w:t>
      </w:r>
    </w:p>
    <w:p w14:paraId="099E81E9" w14:textId="77777777" w:rsidR="007F4EC3" w:rsidRPr="007F4EC3" w:rsidRDefault="007F4EC3" w:rsidP="007F4EC3">
      <w:pPr>
        <w:rPr>
          <w:b/>
          <w:bCs/>
        </w:rPr>
      </w:pPr>
      <w:r w:rsidRPr="007F4EC3">
        <w:rPr>
          <w:b/>
          <w:bCs/>
        </w:rPr>
        <w:t>Handling Missing Data</w:t>
      </w:r>
    </w:p>
    <w:p w14:paraId="1E9AB90D" w14:textId="30B9F294" w:rsidR="00F21A05" w:rsidRDefault="007F4EC3" w:rsidP="007F4EC3">
      <w:r w:rsidRPr="007F4EC3">
        <w:t>Missing values were identified using the Python function df.isnull().sum. The features with missing values and their respective counts are:</w:t>
      </w:r>
    </w:p>
    <w:p w14:paraId="3E745CCE" w14:textId="77777777" w:rsidR="00F21A05" w:rsidRPr="007F4EC3" w:rsidRDefault="00F21A05" w:rsidP="007F4EC3"/>
    <w:p w14:paraId="5C79DD57" w14:textId="77777777" w:rsidR="007F4EC3" w:rsidRPr="007F4EC3" w:rsidRDefault="007F4EC3" w:rsidP="007F4EC3">
      <w:pPr>
        <w:numPr>
          <w:ilvl w:val="0"/>
          <w:numId w:val="2"/>
        </w:numPr>
      </w:pPr>
      <w:r w:rsidRPr="007F4EC3">
        <w:t>Life expectancy: 10 missing values</w:t>
      </w:r>
    </w:p>
    <w:p w14:paraId="4A2D3D01" w14:textId="77777777" w:rsidR="007F4EC3" w:rsidRPr="007F4EC3" w:rsidRDefault="007F4EC3" w:rsidP="007F4EC3">
      <w:pPr>
        <w:numPr>
          <w:ilvl w:val="0"/>
          <w:numId w:val="2"/>
        </w:numPr>
      </w:pPr>
      <w:r w:rsidRPr="007F4EC3">
        <w:t>Adult Mortality: 10 missing values</w:t>
      </w:r>
    </w:p>
    <w:p w14:paraId="448A2681" w14:textId="77777777" w:rsidR="007F4EC3" w:rsidRPr="007F4EC3" w:rsidRDefault="007F4EC3" w:rsidP="007F4EC3">
      <w:pPr>
        <w:numPr>
          <w:ilvl w:val="0"/>
          <w:numId w:val="2"/>
        </w:numPr>
      </w:pPr>
      <w:r w:rsidRPr="007F4EC3">
        <w:t>Alcohol: 194 missing values</w:t>
      </w:r>
    </w:p>
    <w:p w14:paraId="02F40639" w14:textId="77777777" w:rsidR="007F4EC3" w:rsidRPr="007F4EC3" w:rsidRDefault="007F4EC3" w:rsidP="007F4EC3">
      <w:pPr>
        <w:numPr>
          <w:ilvl w:val="0"/>
          <w:numId w:val="2"/>
        </w:numPr>
      </w:pPr>
      <w:r w:rsidRPr="007F4EC3">
        <w:t>Hepatitis B: 553 missing values</w:t>
      </w:r>
    </w:p>
    <w:p w14:paraId="669F66A3" w14:textId="77777777" w:rsidR="007F4EC3" w:rsidRPr="007F4EC3" w:rsidRDefault="007F4EC3" w:rsidP="007F4EC3">
      <w:pPr>
        <w:numPr>
          <w:ilvl w:val="0"/>
          <w:numId w:val="2"/>
        </w:numPr>
      </w:pPr>
      <w:r w:rsidRPr="007F4EC3">
        <w:t>BMI: 34 missing values</w:t>
      </w:r>
    </w:p>
    <w:p w14:paraId="0C316252" w14:textId="77777777" w:rsidR="007F4EC3" w:rsidRPr="007F4EC3" w:rsidRDefault="007F4EC3" w:rsidP="007F4EC3">
      <w:pPr>
        <w:numPr>
          <w:ilvl w:val="0"/>
          <w:numId w:val="2"/>
        </w:numPr>
      </w:pPr>
      <w:r w:rsidRPr="007F4EC3">
        <w:t>Polio: 19 missing values</w:t>
      </w:r>
    </w:p>
    <w:p w14:paraId="5D95ABDE" w14:textId="77777777" w:rsidR="007F4EC3" w:rsidRPr="007F4EC3" w:rsidRDefault="007F4EC3" w:rsidP="007F4EC3">
      <w:pPr>
        <w:numPr>
          <w:ilvl w:val="0"/>
          <w:numId w:val="2"/>
        </w:numPr>
      </w:pPr>
      <w:r w:rsidRPr="007F4EC3">
        <w:t>Total expenditure: 226 missing values</w:t>
      </w:r>
    </w:p>
    <w:p w14:paraId="51EF59CF" w14:textId="77777777" w:rsidR="007F4EC3" w:rsidRPr="007F4EC3" w:rsidRDefault="007F4EC3" w:rsidP="007F4EC3">
      <w:pPr>
        <w:numPr>
          <w:ilvl w:val="0"/>
          <w:numId w:val="2"/>
        </w:numPr>
      </w:pPr>
      <w:r w:rsidRPr="007F4EC3">
        <w:t>Diphtheria: 19 missing values</w:t>
      </w:r>
    </w:p>
    <w:p w14:paraId="66554532" w14:textId="77777777" w:rsidR="007F4EC3" w:rsidRPr="007F4EC3" w:rsidRDefault="007F4EC3" w:rsidP="007F4EC3">
      <w:pPr>
        <w:numPr>
          <w:ilvl w:val="0"/>
          <w:numId w:val="2"/>
        </w:numPr>
      </w:pPr>
      <w:r w:rsidRPr="007F4EC3">
        <w:t>GDP: 448 missing values</w:t>
      </w:r>
    </w:p>
    <w:p w14:paraId="704C77B0" w14:textId="77777777" w:rsidR="007F4EC3" w:rsidRPr="007F4EC3" w:rsidRDefault="007F4EC3" w:rsidP="007F4EC3">
      <w:pPr>
        <w:numPr>
          <w:ilvl w:val="0"/>
          <w:numId w:val="2"/>
        </w:numPr>
      </w:pPr>
      <w:r w:rsidRPr="007F4EC3">
        <w:t>Population: 652 missing values</w:t>
      </w:r>
    </w:p>
    <w:p w14:paraId="409883B0" w14:textId="77777777" w:rsidR="007F4EC3" w:rsidRPr="007F4EC3" w:rsidRDefault="007F4EC3" w:rsidP="007F4EC3">
      <w:pPr>
        <w:numPr>
          <w:ilvl w:val="0"/>
          <w:numId w:val="2"/>
        </w:numPr>
      </w:pPr>
      <w:r w:rsidRPr="007F4EC3">
        <w:t>thinness 1-19 years: 34 missing values</w:t>
      </w:r>
    </w:p>
    <w:p w14:paraId="3600CE61" w14:textId="77777777" w:rsidR="007F4EC3" w:rsidRPr="007F4EC3" w:rsidRDefault="007F4EC3" w:rsidP="007F4EC3">
      <w:pPr>
        <w:numPr>
          <w:ilvl w:val="0"/>
          <w:numId w:val="2"/>
        </w:numPr>
      </w:pPr>
      <w:r w:rsidRPr="007F4EC3">
        <w:t>thinness 5-9 years: 34 missing values</w:t>
      </w:r>
    </w:p>
    <w:p w14:paraId="57FA381A" w14:textId="77777777" w:rsidR="007F4EC3" w:rsidRPr="007F4EC3" w:rsidRDefault="007F4EC3" w:rsidP="007F4EC3">
      <w:pPr>
        <w:numPr>
          <w:ilvl w:val="0"/>
          <w:numId w:val="2"/>
        </w:numPr>
      </w:pPr>
      <w:r w:rsidRPr="007F4EC3">
        <w:t>Income composition of resources: 167 missing values</w:t>
      </w:r>
    </w:p>
    <w:p w14:paraId="3547279F" w14:textId="77777777" w:rsidR="007F4EC3" w:rsidRDefault="007F4EC3" w:rsidP="007F4EC3">
      <w:pPr>
        <w:numPr>
          <w:ilvl w:val="0"/>
          <w:numId w:val="2"/>
        </w:numPr>
      </w:pPr>
      <w:r w:rsidRPr="007F4EC3">
        <w:t>Schooling: 163 missing values</w:t>
      </w:r>
    </w:p>
    <w:p w14:paraId="08A0FFA2" w14:textId="77777777" w:rsidR="00F21A05" w:rsidRPr="007F4EC3" w:rsidRDefault="00F21A05" w:rsidP="00F21A05"/>
    <w:p w14:paraId="05C7C101" w14:textId="77777777" w:rsidR="007F4EC3" w:rsidRDefault="007F4EC3" w:rsidP="007F4EC3">
      <w:r w:rsidRPr="007F4EC3">
        <w:t>These missing values were imputed using sklearn's SimpleImputer, replacing them with the mean value of each respective column. This approach was chosen to maintain the data’s statistical integrity while minimizing information loss.</w:t>
      </w:r>
    </w:p>
    <w:p w14:paraId="58639048" w14:textId="77777777" w:rsidR="00F21A05" w:rsidRDefault="00F21A05" w:rsidP="007F4EC3"/>
    <w:p w14:paraId="4DD31FA9" w14:textId="77777777" w:rsidR="00F21A05" w:rsidRPr="007F4EC3" w:rsidRDefault="00F21A05" w:rsidP="007F4EC3"/>
    <w:p w14:paraId="5B43E65A" w14:textId="054BA1D3" w:rsidR="007F4EC3" w:rsidRDefault="00F21A05" w:rsidP="00F21A05">
      <w:pPr>
        <w:pStyle w:val="Heading2"/>
      </w:pPr>
      <w:bookmarkStart w:id="5" w:name="_Toc186919445"/>
      <w:r>
        <w:t xml:space="preserve">2.3 </w:t>
      </w:r>
      <w:r w:rsidR="007F4EC3" w:rsidRPr="007F4EC3">
        <w:t>Identifying and Handling Outliers</w:t>
      </w:r>
      <w:bookmarkEnd w:id="5"/>
    </w:p>
    <w:p w14:paraId="2A68243E" w14:textId="77777777" w:rsidR="00F21A05" w:rsidRPr="00F21A05" w:rsidRDefault="00F21A05" w:rsidP="00F21A05"/>
    <w:p w14:paraId="56E9043A" w14:textId="77777777" w:rsidR="007F4EC3" w:rsidRPr="007F4EC3" w:rsidRDefault="007F4EC3" w:rsidP="007F4EC3">
      <w:r w:rsidRPr="007F4EC3">
        <w:t>Outliers were identified using box plots, focusing on features with continuous numerical values. The Interquartile Range (IQR) method was employed to detect and address these outliers. Observations lying beyond 1.5 times the IQR above the third quartile or below the first quartile were considered outliers and replaced with the mean value of the respective column to ensure the dataset remained representative and avoided potential biases.</w:t>
      </w:r>
    </w:p>
    <w:p w14:paraId="445416BD" w14:textId="77777777" w:rsidR="007F4EC3" w:rsidRPr="007F4EC3" w:rsidRDefault="007F4EC3" w:rsidP="007F4EC3">
      <w:r w:rsidRPr="007F4EC3">
        <w:t>By thoroughly addressing missing data and outliers, the dataset was prepared for subsequent exploratory data analysis and modeling.</w:t>
      </w:r>
    </w:p>
    <w:p w14:paraId="5760C6D4" w14:textId="34B2A554" w:rsidR="007F4EC3" w:rsidRDefault="007F4EC3" w:rsidP="005F1805">
      <w:pPr>
        <w:rPr>
          <w:lang w:val="en-US"/>
        </w:rPr>
      </w:pPr>
    </w:p>
    <w:p w14:paraId="3BFD84D9" w14:textId="77777777" w:rsidR="00CE0FB1" w:rsidRDefault="00CE0FB1" w:rsidP="005F1805">
      <w:pPr>
        <w:rPr>
          <w:lang w:val="en-US"/>
        </w:rPr>
      </w:pPr>
    </w:p>
    <w:p w14:paraId="0787067C" w14:textId="77777777" w:rsidR="00CE0FB1" w:rsidRDefault="00CE0FB1" w:rsidP="00CE0FB1">
      <w:pPr>
        <w:pStyle w:val="Heading1"/>
      </w:pPr>
      <w:bookmarkStart w:id="6" w:name="_Toc186919446"/>
      <w:r w:rsidRPr="00CE0FB1">
        <w:lastRenderedPageBreak/>
        <w:t>3. Exploratory Data Analysis (EDA)</w:t>
      </w:r>
      <w:bookmarkEnd w:id="6"/>
    </w:p>
    <w:p w14:paraId="4BC2E1C2" w14:textId="77777777" w:rsidR="003E3C1A" w:rsidRPr="003E3C1A" w:rsidRDefault="003E3C1A" w:rsidP="003E3C1A"/>
    <w:p w14:paraId="62106942" w14:textId="77777777" w:rsidR="00CE0FB1" w:rsidRDefault="00CE0FB1" w:rsidP="00CE0FB1">
      <w:pPr>
        <w:pStyle w:val="Heading2"/>
      </w:pPr>
      <w:bookmarkStart w:id="7" w:name="_Toc186919447"/>
      <w:r w:rsidRPr="00CE0FB1">
        <w:t>3.1 Overview</w:t>
      </w:r>
      <w:bookmarkEnd w:id="7"/>
    </w:p>
    <w:p w14:paraId="6FBEF129" w14:textId="77777777" w:rsidR="003E3C1A" w:rsidRPr="003E3C1A" w:rsidRDefault="003E3C1A" w:rsidP="003E3C1A"/>
    <w:p w14:paraId="2AA2FB3E" w14:textId="77777777" w:rsidR="00CE0FB1" w:rsidRDefault="00CE0FB1" w:rsidP="00CE0FB1">
      <w:r w:rsidRPr="00CE0FB1">
        <w:t>The exploratory data analysis (EDA) aimed to uncover patterns, relationships, and insights within the dataset to provide a deeper understanding of the factors influencing life expectancy. This section presents key visualizations and findings, highlighting trends and statistical characteristics of the data. Each visualization is referenced by its figure number (e.g., Fig. 1).</w:t>
      </w:r>
    </w:p>
    <w:p w14:paraId="7B181A37" w14:textId="77777777" w:rsidR="003E3C1A" w:rsidRPr="00CE0FB1" w:rsidRDefault="003E3C1A" w:rsidP="00CE0FB1"/>
    <w:p w14:paraId="498D5370" w14:textId="77777777" w:rsidR="00CE0FB1" w:rsidRDefault="00CE0FB1" w:rsidP="00CE0FB1">
      <w:pPr>
        <w:pStyle w:val="Heading2"/>
      </w:pPr>
      <w:bookmarkStart w:id="8" w:name="_Toc186919448"/>
      <w:r w:rsidRPr="00CE0FB1">
        <w:t>3.2 Key Visualizations and Insights</w:t>
      </w:r>
      <w:bookmarkEnd w:id="8"/>
    </w:p>
    <w:p w14:paraId="559FA6A3" w14:textId="77777777" w:rsidR="003E3C1A" w:rsidRPr="003E3C1A" w:rsidRDefault="003E3C1A" w:rsidP="003E3C1A"/>
    <w:p w14:paraId="4DC6C854" w14:textId="77777777" w:rsidR="00CE0FB1" w:rsidRDefault="00CE0FB1" w:rsidP="00CE0FB1">
      <w:pPr>
        <w:pStyle w:val="Heading3"/>
      </w:pPr>
      <w:bookmarkStart w:id="9" w:name="_Toc186919449"/>
      <w:r w:rsidRPr="00CE0FB1">
        <w:t>3.2.1 Dataset Description Table</w:t>
      </w:r>
      <w:bookmarkEnd w:id="9"/>
    </w:p>
    <w:p w14:paraId="7549C661" w14:textId="77777777" w:rsidR="003E3C1A" w:rsidRPr="003E3C1A" w:rsidRDefault="003E3C1A" w:rsidP="003E3C1A"/>
    <w:p w14:paraId="5E0013C8" w14:textId="59C89180" w:rsidR="00CE0FB1" w:rsidRPr="00CE0FB1" w:rsidRDefault="00CE0FB1" w:rsidP="00CE0FB1">
      <w:r w:rsidRPr="00CE0FB1">
        <w:t>A descriptive summary of the dataset (</w:t>
      </w:r>
      <w:r w:rsidR="004B2BBA">
        <w:fldChar w:fldCharType="begin"/>
      </w:r>
      <w:r w:rsidR="004B2BBA">
        <w:instrText>HYPERLINK  \l "fig1"</w:instrText>
      </w:r>
      <w:r w:rsidR="004B2BBA">
        <w:fldChar w:fldCharType="separate"/>
      </w:r>
      <w:r w:rsidRPr="00CE0FB1">
        <w:rPr>
          <w:rStyle w:val="Hyperlink"/>
        </w:rPr>
        <w:t>Fig. 1</w:t>
      </w:r>
      <w:r w:rsidR="004B2BBA">
        <w:fldChar w:fldCharType="end"/>
      </w:r>
      <w:r w:rsidRPr="00CE0FB1">
        <w:t>) provided the following insights:</w:t>
      </w:r>
    </w:p>
    <w:p w14:paraId="4403D49F" w14:textId="77777777" w:rsidR="00CE0FB1" w:rsidRPr="00CE0FB1" w:rsidRDefault="00CE0FB1" w:rsidP="00CE0FB1">
      <w:pPr>
        <w:numPr>
          <w:ilvl w:val="0"/>
          <w:numId w:val="3"/>
        </w:numPr>
      </w:pPr>
      <w:r w:rsidRPr="00CE0FB1">
        <w:rPr>
          <w:b/>
          <w:bCs/>
        </w:rPr>
        <w:t>Distribution of Life Expectancy</w:t>
      </w:r>
      <w:r w:rsidRPr="00CE0FB1">
        <w:t>: The mean life expectancy is 69.38 years, with a standard deviation of 9.29 years, indicating significant variation.</w:t>
      </w:r>
    </w:p>
    <w:p w14:paraId="62009FFE" w14:textId="77777777" w:rsidR="00CE0FB1" w:rsidRPr="00CE0FB1" w:rsidRDefault="00CE0FB1" w:rsidP="00CE0FB1">
      <w:pPr>
        <w:numPr>
          <w:ilvl w:val="0"/>
          <w:numId w:val="3"/>
        </w:numPr>
      </w:pPr>
      <w:r w:rsidRPr="00CE0FB1">
        <w:rPr>
          <w:b/>
          <w:bCs/>
        </w:rPr>
        <w:t>Range of Life Expectancy</w:t>
      </w:r>
      <w:r w:rsidRPr="00CE0FB1">
        <w:t>: Values range from a minimum of 44.80 years to a maximum of 89 years, illustrating substantial diversity.</w:t>
      </w:r>
    </w:p>
    <w:p w14:paraId="4D06B102" w14:textId="77777777" w:rsidR="00CE0FB1" w:rsidRDefault="00CE0FB1" w:rsidP="00CE0FB1">
      <w:pPr>
        <w:numPr>
          <w:ilvl w:val="0"/>
          <w:numId w:val="3"/>
        </w:numPr>
      </w:pPr>
      <w:r w:rsidRPr="00CE0FB1">
        <w:rPr>
          <w:b/>
          <w:bCs/>
        </w:rPr>
        <w:t>Quartiles as Distribution Markers</w:t>
      </w:r>
      <w:r w:rsidRPr="00CE0FB1">
        <w:t>: Quartiles (25th percentile: 63.42 years, median: 72.00 years, 75th percentile: 75.60 years) reflect the data's spread and central tendencies.</w:t>
      </w:r>
    </w:p>
    <w:p w14:paraId="34A2FAA0" w14:textId="77777777" w:rsidR="00A55705" w:rsidRDefault="00A55705" w:rsidP="00A55705">
      <w:pPr>
        <w:ind w:left="720"/>
        <w:rPr>
          <w:b/>
          <w:bCs/>
        </w:rPr>
      </w:pPr>
    </w:p>
    <w:p w14:paraId="3922D4A4" w14:textId="77777777" w:rsidR="000C3DF8" w:rsidRDefault="00A55705" w:rsidP="000C3DF8">
      <w:pPr>
        <w:keepNext/>
        <w:ind w:left="720"/>
      </w:pPr>
      <w:bookmarkStart w:id="10" w:name="fig1"/>
      <w:r>
        <w:rPr>
          <w:noProof/>
        </w:rPr>
        <w:drawing>
          <wp:inline distT="0" distB="0" distL="0" distR="0" wp14:anchorId="4C22F2E5" wp14:editId="76B3A5A0">
            <wp:extent cx="5219700" cy="2528432"/>
            <wp:effectExtent l="0" t="0" r="0" b="0"/>
            <wp:docPr id="69031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15416" name="Picture 6903154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8715" cy="2537643"/>
                    </a:xfrm>
                    <a:prstGeom prst="rect">
                      <a:avLst/>
                    </a:prstGeom>
                  </pic:spPr>
                </pic:pic>
              </a:graphicData>
            </a:graphic>
          </wp:inline>
        </w:drawing>
      </w:r>
      <w:bookmarkEnd w:id="10"/>
    </w:p>
    <w:p w14:paraId="3957A584" w14:textId="77777777" w:rsidR="000C3DF8" w:rsidRDefault="000C3DF8" w:rsidP="000C3DF8">
      <w:pPr>
        <w:keepNext/>
        <w:ind w:left="720"/>
      </w:pPr>
    </w:p>
    <w:p w14:paraId="64D8E8D4" w14:textId="79264CB5" w:rsidR="004B2BBA" w:rsidRDefault="000C3DF8" w:rsidP="00B9049D">
      <w:pPr>
        <w:pStyle w:val="Caption"/>
        <w:jc w:val="center"/>
      </w:pPr>
      <w:bookmarkStart w:id="11" w:name="_Toc188567770"/>
      <w:r>
        <w:t xml:space="preserve">Figure </w:t>
      </w:r>
      <w:r>
        <w:fldChar w:fldCharType="begin"/>
      </w:r>
      <w:r>
        <w:instrText xml:space="preserve"> SEQ Figure \* ARABIC </w:instrText>
      </w:r>
      <w:r>
        <w:fldChar w:fldCharType="separate"/>
      </w:r>
      <w:r w:rsidR="00A83184">
        <w:rPr>
          <w:noProof/>
        </w:rPr>
        <w:t>1</w:t>
      </w:r>
      <w:bookmarkEnd w:id="11"/>
      <w:r>
        <w:fldChar w:fldCharType="end"/>
      </w:r>
    </w:p>
    <w:p w14:paraId="7B626440" w14:textId="77777777" w:rsidR="004B2BBA" w:rsidRPr="00CE0FB1" w:rsidRDefault="004B2BBA" w:rsidP="003E3C1A"/>
    <w:p w14:paraId="14C17C7C" w14:textId="77777777" w:rsidR="00CE0FB1" w:rsidRDefault="00CE0FB1" w:rsidP="00CE0FB1">
      <w:pPr>
        <w:pStyle w:val="Heading3"/>
      </w:pPr>
      <w:bookmarkStart w:id="12" w:name="_Toc186919450"/>
      <w:r w:rsidRPr="00CE0FB1">
        <w:t>3.2.2 Distribution of Numerical Columns</w:t>
      </w:r>
      <w:bookmarkEnd w:id="12"/>
    </w:p>
    <w:p w14:paraId="523B9F9F" w14:textId="77777777" w:rsidR="003E3C1A" w:rsidRPr="003E3C1A" w:rsidRDefault="003E3C1A" w:rsidP="003E3C1A"/>
    <w:p w14:paraId="5DD163F5" w14:textId="6650DD7E" w:rsidR="00CE0FB1" w:rsidRPr="00CE0FB1" w:rsidRDefault="00CE0FB1" w:rsidP="00CE0FB1">
      <w:r w:rsidRPr="00CE0FB1">
        <w:t>The distribution of all numerical columns was examined (</w:t>
      </w:r>
      <w:r w:rsidR="004B2BBA">
        <w:fldChar w:fldCharType="begin"/>
      </w:r>
      <w:r w:rsidR="004B2BBA">
        <w:instrText>HYPERLINK  \l "fig2"</w:instrText>
      </w:r>
      <w:r w:rsidR="004B2BBA">
        <w:fldChar w:fldCharType="separate"/>
      </w:r>
      <w:r w:rsidRPr="00CE0FB1">
        <w:rPr>
          <w:rStyle w:val="Hyperlink"/>
        </w:rPr>
        <w:t>Fig. 2</w:t>
      </w:r>
      <w:r w:rsidR="004B2BBA">
        <w:fldChar w:fldCharType="end"/>
      </w:r>
      <w:r w:rsidRPr="00CE0FB1">
        <w:t>). Key findings include:</w:t>
      </w:r>
    </w:p>
    <w:p w14:paraId="44F48FB6" w14:textId="77777777" w:rsidR="00CE0FB1" w:rsidRPr="00CE0FB1" w:rsidRDefault="00CE0FB1" w:rsidP="00CE0FB1">
      <w:pPr>
        <w:numPr>
          <w:ilvl w:val="0"/>
          <w:numId w:val="4"/>
        </w:numPr>
      </w:pPr>
      <w:r w:rsidRPr="00CE0FB1">
        <w:lastRenderedPageBreak/>
        <w:t>Most features are not normally distributed, likely due to regional and geographical diversity in the dataset.</w:t>
      </w:r>
    </w:p>
    <w:p w14:paraId="753A0D8F" w14:textId="77777777" w:rsidR="00CE0FB1" w:rsidRPr="00CE0FB1" w:rsidRDefault="00CE0FB1" w:rsidP="00CE0FB1">
      <w:pPr>
        <w:numPr>
          <w:ilvl w:val="0"/>
          <w:numId w:val="4"/>
        </w:numPr>
      </w:pPr>
      <w:r w:rsidRPr="00CE0FB1">
        <w:t>The majority of distributions are right-tailed, with a few exceptions exhibiting left-tailed behavior.</w:t>
      </w:r>
    </w:p>
    <w:p w14:paraId="4F271BFD" w14:textId="77777777" w:rsidR="00CE0FB1" w:rsidRDefault="00CE0FB1" w:rsidP="00CE0FB1">
      <w:pPr>
        <w:numPr>
          <w:ilvl w:val="0"/>
          <w:numId w:val="4"/>
        </w:numPr>
      </w:pPr>
      <w:r w:rsidRPr="00CE0FB1">
        <w:t>The target variable, life expectancy, is almost normally distributed but with a higher standard deviation (9 years) than typical normal distributions.</w:t>
      </w:r>
    </w:p>
    <w:p w14:paraId="3D0F4B85" w14:textId="77777777" w:rsidR="00A55705" w:rsidRDefault="00A55705" w:rsidP="00A55705"/>
    <w:p w14:paraId="088E4C83" w14:textId="77777777" w:rsidR="000C3DF8" w:rsidRDefault="00A55705" w:rsidP="000C3DF8">
      <w:pPr>
        <w:keepNext/>
      </w:pPr>
      <w:bookmarkStart w:id="13" w:name="fig2"/>
      <w:r>
        <w:rPr>
          <w:noProof/>
        </w:rPr>
        <w:drawing>
          <wp:inline distT="0" distB="0" distL="0" distR="0" wp14:anchorId="5C47ED96" wp14:editId="4046D552">
            <wp:extent cx="5943600" cy="3417570"/>
            <wp:effectExtent l="0" t="0" r="0" b="0"/>
            <wp:docPr id="48839107" name="Picture 2" descr="A group of graphs showing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9107" name="Picture 2" descr="A group of graphs showing different colored lin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bookmarkEnd w:id="13"/>
    </w:p>
    <w:p w14:paraId="5BD5E3AD" w14:textId="77777777" w:rsidR="000C3DF8" w:rsidRDefault="000C3DF8" w:rsidP="000C3DF8">
      <w:pPr>
        <w:pStyle w:val="Caption"/>
        <w:jc w:val="center"/>
      </w:pPr>
    </w:p>
    <w:p w14:paraId="057C4AA7" w14:textId="3C3F16BE" w:rsidR="00A55705" w:rsidRDefault="000C3DF8" w:rsidP="000C3DF8">
      <w:pPr>
        <w:pStyle w:val="Caption"/>
        <w:jc w:val="center"/>
      </w:pPr>
      <w:bookmarkStart w:id="14" w:name="_Toc188567771"/>
      <w:r>
        <w:t xml:space="preserve">Figure </w:t>
      </w:r>
      <w:r>
        <w:fldChar w:fldCharType="begin"/>
      </w:r>
      <w:r>
        <w:instrText xml:space="preserve"> SEQ Figure \* ARABIC </w:instrText>
      </w:r>
      <w:r>
        <w:fldChar w:fldCharType="separate"/>
      </w:r>
      <w:r w:rsidR="00A83184">
        <w:rPr>
          <w:noProof/>
        </w:rPr>
        <w:t>2</w:t>
      </w:r>
      <w:bookmarkEnd w:id="14"/>
      <w:r>
        <w:fldChar w:fldCharType="end"/>
      </w:r>
    </w:p>
    <w:p w14:paraId="7B5EE6D6" w14:textId="77777777" w:rsidR="00A55705" w:rsidRDefault="00A55705" w:rsidP="00A55705"/>
    <w:p w14:paraId="31F7A216" w14:textId="77777777" w:rsidR="003E3C1A" w:rsidRPr="00CE0FB1" w:rsidRDefault="003E3C1A" w:rsidP="003E3C1A"/>
    <w:p w14:paraId="2A698843" w14:textId="77777777" w:rsidR="00CE0FB1" w:rsidRDefault="00CE0FB1" w:rsidP="00CE0FB1">
      <w:pPr>
        <w:pStyle w:val="Heading3"/>
      </w:pPr>
      <w:bookmarkStart w:id="15" w:name="_Toc186919451"/>
      <w:r w:rsidRPr="00CE0FB1">
        <w:t>3.2.3 Distribution of Country Status</w:t>
      </w:r>
      <w:bookmarkEnd w:id="15"/>
    </w:p>
    <w:p w14:paraId="220696B6" w14:textId="77777777" w:rsidR="003E3C1A" w:rsidRPr="003E3C1A" w:rsidRDefault="003E3C1A" w:rsidP="003E3C1A"/>
    <w:p w14:paraId="2D9D3387" w14:textId="3F053811" w:rsidR="00CE0FB1" w:rsidRPr="00CE0FB1" w:rsidRDefault="00CE0FB1" w:rsidP="00CE0FB1">
      <w:r w:rsidRPr="00CE0FB1">
        <w:t>A pie chart (</w:t>
      </w:r>
      <w:r w:rsidR="004B2BBA">
        <w:fldChar w:fldCharType="begin"/>
      </w:r>
      <w:r w:rsidR="004B2BBA">
        <w:instrText>HYPERLINK  \l "fig3"</w:instrText>
      </w:r>
      <w:r w:rsidR="004B2BBA">
        <w:fldChar w:fldCharType="separate"/>
      </w:r>
      <w:r w:rsidRPr="00CE0FB1">
        <w:rPr>
          <w:rStyle w:val="Hyperlink"/>
        </w:rPr>
        <w:t>Fig. 3</w:t>
      </w:r>
      <w:r w:rsidR="004B2BBA">
        <w:fldChar w:fldCharType="end"/>
      </w:r>
      <w:r w:rsidRPr="00CE0FB1">
        <w:t>) illustrated the distribution of the Status feature:</w:t>
      </w:r>
    </w:p>
    <w:p w14:paraId="02CE9CEF" w14:textId="77777777" w:rsidR="00CE0FB1" w:rsidRPr="00CE0FB1" w:rsidRDefault="00CE0FB1" w:rsidP="00CE0FB1">
      <w:pPr>
        <w:numPr>
          <w:ilvl w:val="0"/>
          <w:numId w:val="5"/>
        </w:numPr>
      </w:pPr>
      <w:r w:rsidRPr="00CE0FB1">
        <w:rPr>
          <w:b/>
          <w:bCs/>
        </w:rPr>
        <w:t>Developing Countries</w:t>
      </w:r>
      <w:r w:rsidRPr="00CE0FB1">
        <w:t>: Comprise 82.6% of the dataset, indicating a dominant representation.</w:t>
      </w:r>
    </w:p>
    <w:p w14:paraId="4B673CF6" w14:textId="77777777" w:rsidR="00CE0FB1" w:rsidRDefault="00CE0FB1" w:rsidP="00CE0FB1">
      <w:pPr>
        <w:numPr>
          <w:ilvl w:val="0"/>
          <w:numId w:val="5"/>
        </w:numPr>
      </w:pPr>
      <w:r w:rsidRPr="00CE0FB1">
        <w:rPr>
          <w:b/>
          <w:bCs/>
        </w:rPr>
        <w:t>Developed Countries</w:t>
      </w:r>
      <w:r w:rsidRPr="00CE0FB1">
        <w:t>: Account for 17.4% of the dataset, representing a minority.</w:t>
      </w:r>
    </w:p>
    <w:p w14:paraId="30F12979" w14:textId="77777777" w:rsidR="00A55705" w:rsidRDefault="00A55705" w:rsidP="00A55705">
      <w:pPr>
        <w:ind w:left="720"/>
        <w:rPr>
          <w:b/>
          <w:bCs/>
        </w:rPr>
      </w:pPr>
    </w:p>
    <w:p w14:paraId="7B709586" w14:textId="77777777" w:rsidR="000C3DF8" w:rsidRDefault="00A55705" w:rsidP="000C3DF8">
      <w:pPr>
        <w:keepNext/>
        <w:ind w:left="720"/>
      </w:pPr>
      <w:bookmarkStart w:id="16" w:name="fig3"/>
      <w:r>
        <w:rPr>
          <w:noProof/>
        </w:rPr>
        <w:lastRenderedPageBreak/>
        <w:drawing>
          <wp:inline distT="0" distB="0" distL="0" distR="0" wp14:anchorId="40AC23F4" wp14:editId="1CB838EA">
            <wp:extent cx="4930140" cy="3375250"/>
            <wp:effectExtent l="0" t="0" r="0" b="3175"/>
            <wp:docPr id="930627829" name="Picture 3"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7829" name="Picture 3" descr="A blue and red pi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0140" cy="3375250"/>
                    </a:xfrm>
                    <a:prstGeom prst="rect">
                      <a:avLst/>
                    </a:prstGeom>
                  </pic:spPr>
                </pic:pic>
              </a:graphicData>
            </a:graphic>
          </wp:inline>
        </w:drawing>
      </w:r>
      <w:bookmarkEnd w:id="16"/>
    </w:p>
    <w:p w14:paraId="56FA2C2F" w14:textId="77777777" w:rsidR="000C3DF8" w:rsidRDefault="000C3DF8" w:rsidP="000C3DF8">
      <w:pPr>
        <w:pStyle w:val="Caption"/>
      </w:pPr>
    </w:p>
    <w:p w14:paraId="1F1331DD" w14:textId="54340A97" w:rsidR="00A55705" w:rsidRDefault="000C3DF8" w:rsidP="000C3DF8">
      <w:pPr>
        <w:pStyle w:val="Caption"/>
        <w:jc w:val="center"/>
      </w:pPr>
      <w:bookmarkStart w:id="17" w:name="_Toc188567772"/>
      <w:r>
        <w:t xml:space="preserve">Figure </w:t>
      </w:r>
      <w:r>
        <w:fldChar w:fldCharType="begin"/>
      </w:r>
      <w:r>
        <w:instrText xml:space="preserve"> SEQ Figure \* ARABIC </w:instrText>
      </w:r>
      <w:r>
        <w:fldChar w:fldCharType="separate"/>
      </w:r>
      <w:r w:rsidR="00A83184">
        <w:rPr>
          <w:noProof/>
        </w:rPr>
        <w:t>3</w:t>
      </w:r>
      <w:bookmarkEnd w:id="17"/>
      <w:r>
        <w:fldChar w:fldCharType="end"/>
      </w:r>
    </w:p>
    <w:p w14:paraId="132D1193" w14:textId="77777777" w:rsidR="004B2BBA" w:rsidRDefault="004B2BBA" w:rsidP="00A55705">
      <w:pPr>
        <w:ind w:left="720"/>
      </w:pPr>
    </w:p>
    <w:p w14:paraId="219F512E" w14:textId="77777777" w:rsidR="004B2BBA" w:rsidRDefault="004B2BBA" w:rsidP="00A55705">
      <w:pPr>
        <w:ind w:left="720"/>
      </w:pPr>
    </w:p>
    <w:p w14:paraId="5B31AAF8" w14:textId="77777777" w:rsidR="004B2BBA" w:rsidRDefault="004B2BBA" w:rsidP="00A55705">
      <w:pPr>
        <w:ind w:left="720"/>
      </w:pPr>
    </w:p>
    <w:p w14:paraId="047BD7BB" w14:textId="77777777" w:rsidR="004B2BBA" w:rsidRDefault="004B2BBA" w:rsidP="00A55705">
      <w:pPr>
        <w:ind w:left="720"/>
      </w:pPr>
    </w:p>
    <w:p w14:paraId="686D06E2" w14:textId="77777777" w:rsidR="004B2BBA" w:rsidRPr="00CE0FB1" w:rsidRDefault="004B2BBA" w:rsidP="00A55705">
      <w:pPr>
        <w:ind w:left="720"/>
      </w:pPr>
    </w:p>
    <w:p w14:paraId="529A95CA" w14:textId="77777777" w:rsidR="00CE0FB1" w:rsidRDefault="00CE0FB1" w:rsidP="00CE0FB1">
      <w:pPr>
        <w:pStyle w:val="Heading3"/>
      </w:pPr>
      <w:bookmarkStart w:id="18" w:name="_Toc186919452"/>
      <w:r w:rsidRPr="00CE0FB1">
        <w:t>3.2.4 Correlation Analysis</w:t>
      </w:r>
      <w:bookmarkEnd w:id="18"/>
    </w:p>
    <w:p w14:paraId="401AB0DD" w14:textId="77777777" w:rsidR="003E3C1A" w:rsidRPr="003E3C1A" w:rsidRDefault="003E3C1A" w:rsidP="003E3C1A"/>
    <w:p w14:paraId="0F7150DC" w14:textId="74145655" w:rsidR="00CE0FB1" w:rsidRPr="00CE0FB1" w:rsidRDefault="00CE0FB1" w:rsidP="00CE0FB1">
      <w:r w:rsidRPr="00CE0FB1">
        <w:t>Correlation heatmaps for the four feature categories (socio-economic, healthcare access, lifestyle, and mortality/disease) revealed key relationships (</w:t>
      </w:r>
      <w:r w:rsidR="004B2BBA">
        <w:fldChar w:fldCharType="begin"/>
      </w:r>
      <w:r w:rsidR="004B2BBA">
        <w:instrText>HYPERLINK  \l "fig4"</w:instrText>
      </w:r>
      <w:r w:rsidR="004B2BBA">
        <w:fldChar w:fldCharType="separate"/>
      </w:r>
      <w:r w:rsidRPr="00CE0FB1">
        <w:rPr>
          <w:rStyle w:val="Hyperlink"/>
        </w:rPr>
        <w:t>Fig. 4</w:t>
      </w:r>
      <w:r w:rsidR="004B2BBA">
        <w:fldChar w:fldCharType="end"/>
      </w:r>
      <w:r w:rsidRPr="00CE0FB1">
        <w:t>):</w:t>
      </w:r>
    </w:p>
    <w:p w14:paraId="0937BFAC" w14:textId="77777777" w:rsidR="00CE0FB1" w:rsidRPr="00CE0FB1" w:rsidRDefault="00CE0FB1" w:rsidP="00CE0FB1">
      <w:pPr>
        <w:numPr>
          <w:ilvl w:val="0"/>
          <w:numId w:val="6"/>
        </w:numPr>
      </w:pPr>
      <w:r w:rsidRPr="00CE0FB1">
        <w:rPr>
          <w:b/>
          <w:bCs/>
        </w:rPr>
        <w:t>Highest Correlation with Life Expectancy</w:t>
      </w:r>
      <w:r w:rsidRPr="00CE0FB1">
        <w:t>: Schooling (0.85) and Income composition of resources (0.72).</w:t>
      </w:r>
    </w:p>
    <w:p w14:paraId="3AC0E25B" w14:textId="77777777" w:rsidR="00CE0FB1" w:rsidRPr="00CE0FB1" w:rsidRDefault="00CE0FB1" w:rsidP="00CE0FB1">
      <w:pPr>
        <w:numPr>
          <w:ilvl w:val="0"/>
          <w:numId w:val="6"/>
        </w:numPr>
      </w:pPr>
      <w:r w:rsidRPr="00CE0FB1">
        <w:rPr>
          <w:b/>
          <w:bCs/>
        </w:rPr>
        <w:t>Negative Correlation</w:t>
      </w:r>
      <w:r w:rsidRPr="00CE0FB1">
        <w:t>: Adult Mortality (-0.61) and HIV/AIDS (-0.78).</w:t>
      </w:r>
    </w:p>
    <w:p w14:paraId="14B891BB" w14:textId="77777777" w:rsidR="00CE0FB1" w:rsidRDefault="00CE0FB1" w:rsidP="00CE0FB1">
      <w:pPr>
        <w:numPr>
          <w:ilvl w:val="0"/>
          <w:numId w:val="6"/>
        </w:numPr>
      </w:pPr>
      <w:r w:rsidRPr="00CE0FB1">
        <w:rPr>
          <w:b/>
          <w:bCs/>
        </w:rPr>
        <w:t>High Predictor Correlations</w:t>
      </w:r>
      <w:r w:rsidRPr="00CE0FB1">
        <w:t>: Features such as Schooling and Income composition of resources or Thinness 5-9 years and Thinness 1-19 years showed strong internal correlations.</w:t>
      </w:r>
    </w:p>
    <w:p w14:paraId="0B82955E" w14:textId="77777777" w:rsidR="000C3DF8" w:rsidRDefault="00A55705" w:rsidP="000C3DF8">
      <w:pPr>
        <w:keepNext/>
      </w:pPr>
      <w:bookmarkStart w:id="19" w:name="fig4"/>
      <w:r>
        <w:rPr>
          <w:noProof/>
        </w:rPr>
        <w:lastRenderedPageBreak/>
        <w:drawing>
          <wp:inline distT="0" distB="0" distL="0" distR="0" wp14:anchorId="7AA45DC7" wp14:editId="1EB6BCFD">
            <wp:extent cx="5943600" cy="4625340"/>
            <wp:effectExtent l="0" t="0" r="0" b="0"/>
            <wp:docPr id="172355492" name="Picture 6"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492" name="Picture 6" descr="A colorful squares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5340"/>
                    </a:xfrm>
                    <a:prstGeom prst="rect">
                      <a:avLst/>
                    </a:prstGeom>
                  </pic:spPr>
                </pic:pic>
              </a:graphicData>
            </a:graphic>
          </wp:inline>
        </w:drawing>
      </w:r>
      <w:bookmarkEnd w:id="19"/>
    </w:p>
    <w:p w14:paraId="1399F6F8" w14:textId="101E6442" w:rsidR="00A55705" w:rsidRDefault="000C3DF8" w:rsidP="000C3DF8">
      <w:pPr>
        <w:pStyle w:val="Caption"/>
        <w:jc w:val="center"/>
      </w:pPr>
      <w:bookmarkStart w:id="20" w:name="_Toc188567773"/>
      <w:r>
        <w:t xml:space="preserve">Figure </w:t>
      </w:r>
      <w:r>
        <w:fldChar w:fldCharType="begin"/>
      </w:r>
      <w:r>
        <w:instrText xml:space="preserve"> SEQ Figure \* ARABIC </w:instrText>
      </w:r>
      <w:r>
        <w:fldChar w:fldCharType="separate"/>
      </w:r>
      <w:r w:rsidR="00A83184">
        <w:rPr>
          <w:noProof/>
        </w:rPr>
        <w:t>4</w:t>
      </w:r>
      <w:bookmarkEnd w:id="20"/>
      <w:r>
        <w:fldChar w:fldCharType="end"/>
      </w:r>
    </w:p>
    <w:p w14:paraId="4E6D9A75" w14:textId="77777777" w:rsidR="00A55705" w:rsidRDefault="00A55705" w:rsidP="00A55705"/>
    <w:p w14:paraId="2633E867" w14:textId="77777777" w:rsidR="003E3C1A" w:rsidRPr="00CE0FB1" w:rsidRDefault="003E3C1A" w:rsidP="003E3C1A"/>
    <w:p w14:paraId="07BB7027" w14:textId="77777777" w:rsidR="00CE0FB1" w:rsidRDefault="00CE0FB1" w:rsidP="003E3C1A">
      <w:pPr>
        <w:pStyle w:val="Heading3"/>
      </w:pPr>
      <w:bookmarkStart w:id="21" w:name="_Toc186919453"/>
      <w:r w:rsidRPr="00CE0FB1">
        <w:t>3.2.5 Violin Plot of Life Expectancy by Country Status</w:t>
      </w:r>
      <w:bookmarkEnd w:id="21"/>
    </w:p>
    <w:p w14:paraId="0DBE3F5D" w14:textId="77777777" w:rsidR="003E3C1A" w:rsidRDefault="003E3C1A" w:rsidP="003E3C1A"/>
    <w:p w14:paraId="26E714E0" w14:textId="77777777" w:rsidR="003E3C1A" w:rsidRPr="003E3C1A" w:rsidRDefault="003E3C1A" w:rsidP="003E3C1A"/>
    <w:p w14:paraId="3CCA4B01" w14:textId="5ED544C3" w:rsidR="00CE0FB1" w:rsidRPr="00CE0FB1" w:rsidRDefault="00CE0FB1" w:rsidP="00CE0FB1">
      <w:r w:rsidRPr="00CE0FB1">
        <w:t>A violin plot (</w:t>
      </w:r>
      <w:r w:rsidR="004B2BBA">
        <w:fldChar w:fldCharType="begin"/>
      </w:r>
      <w:r w:rsidR="004B2BBA">
        <w:instrText>HYPERLINK  \l "fig5"</w:instrText>
      </w:r>
      <w:r w:rsidR="004B2BBA">
        <w:fldChar w:fldCharType="separate"/>
      </w:r>
      <w:r w:rsidRPr="00CE0FB1">
        <w:rPr>
          <w:rStyle w:val="Hyperlink"/>
        </w:rPr>
        <w:t>Fig. 5</w:t>
      </w:r>
      <w:r w:rsidR="004B2BBA">
        <w:fldChar w:fldCharType="end"/>
      </w:r>
      <w:r w:rsidRPr="00CE0FB1">
        <w:t>) compared life expectancy distributions across country statuses:</w:t>
      </w:r>
    </w:p>
    <w:p w14:paraId="37AC401A" w14:textId="77777777" w:rsidR="00CE0FB1" w:rsidRPr="00CE0FB1" w:rsidRDefault="00CE0FB1" w:rsidP="00CE0FB1">
      <w:pPr>
        <w:numPr>
          <w:ilvl w:val="0"/>
          <w:numId w:val="7"/>
        </w:numPr>
      </w:pPr>
      <w:r w:rsidRPr="00CE0FB1">
        <w:rPr>
          <w:b/>
          <w:bCs/>
        </w:rPr>
        <w:t>Developing Countries</w:t>
      </w:r>
      <w:r w:rsidRPr="00CE0FB1">
        <w:t>: Show a broader range (44.8 to 89 years) but cluster densely around the third quartile (74 years).</w:t>
      </w:r>
    </w:p>
    <w:p w14:paraId="6623FE02" w14:textId="77777777" w:rsidR="00CE0FB1" w:rsidRDefault="00CE0FB1" w:rsidP="00CE0FB1">
      <w:pPr>
        <w:numPr>
          <w:ilvl w:val="0"/>
          <w:numId w:val="7"/>
        </w:numPr>
      </w:pPr>
      <w:r w:rsidRPr="00CE0FB1">
        <w:rPr>
          <w:b/>
          <w:bCs/>
        </w:rPr>
        <w:t>Developed Countries</w:t>
      </w:r>
      <w:r w:rsidRPr="00CE0FB1">
        <w:t>: Exhibit higher consistency, with a median of 79.2 years and narrower interquartile range (Q1: 76.8, Q3: 81.7).</w:t>
      </w:r>
    </w:p>
    <w:p w14:paraId="4065F638" w14:textId="77777777" w:rsidR="000C3DF8" w:rsidRDefault="00A55705" w:rsidP="000C3DF8">
      <w:pPr>
        <w:keepNext/>
      </w:pPr>
      <w:bookmarkStart w:id="22" w:name="fig5"/>
      <w:r>
        <w:rPr>
          <w:noProof/>
        </w:rPr>
        <w:lastRenderedPageBreak/>
        <w:drawing>
          <wp:inline distT="0" distB="0" distL="0" distR="0" wp14:anchorId="6251FA79" wp14:editId="6A60C025">
            <wp:extent cx="6426200" cy="4322445"/>
            <wp:effectExtent l="0" t="0" r="0" b="0"/>
            <wp:docPr id="1993053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3523" name="Picture 19930535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6200" cy="4322445"/>
                    </a:xfrm>
                    <a:prstGeom prst="rect">
                      <a:avLst/>
                    </a:prstGeom>
                  </pic:spPr>
                </pic:pic>
              </a:graphicData>
            </a:graphic>
          </wp:inline>
        </w:drawing>
      </w:r>
      <w:bookmarkEnd w:id="22"/>
    </w:p>
    <w:p w14:paraId="19E10140" w14:textId="77777777" w:rsidR="000C3DF8" w:rsidRDefault="000C3DF8" w:rsidP="000C3DF8">
      <w:pPr>
        <w:pStyle w:val="Caption"/>
        <w:jc w:val="center"/>
      </w:pPr>
    </w:p>
    <w:p w14:paraId="10887ED9" w14:textId="54472E31" w:rsidR="00A55705" w:rsidRDefault="000C3DF8" w:rsidP="000C3DF8">
      <w:pPr>
        <w:pStyle w:val="Caption"/>
        <w:jc w:val="center"/>
      </w:pPr>
      <w:bookmarkStart w:id="23" w:name="_Toc188567774"/>
      <w:r>
        <w:t xml:space="preserve">Figure </w:t>
      </w:r>
      <w:r>
        <w:fldChar w:fldCharType="begin"/>
      </w:r>
      <w:r>
        <w:instrText xml:space="preserve"> SEQ Figure \* ARABIC </w:instrText>
      </w:r>
      <w:r>
        <w:fldChar w:fldCharType="separate"/>
      </w:r>
      <w:r w:rsidR="00A83184">
        <w:rPr>
          <w:noProof/>
        </w:rPr>
        <w:t>5</w:t>
      </w:r>
      <w:bookmarkEnd w:id="23"/>
      <w:r>
        <w:fldChar w:fldCharType="end"/>
      </w:r>
    </w:p>
    <w:p w14:paraId="7017E1E0" w14:textId="77777777" w:rsidR="003E3C1A" w:rsidRDefault="003E3C1A" w:rsidP="003E3C1A"/>
    <w:p w14:paraId="0CCBD40E" w14:textId="77777777" w:rsidR="000C3DF8" w:rsidRDefault="000C3DF8" w:rsidP="003E3C1A"/>
    <w:p w14:paraId="5474E033" w14:textId="77777777" w:rsidR="000C3DF8" w:rsidRPr="00CE0FB1" w:rsidRDefault="000C3DF8" w:rsidP="003E3C1A"/>
    <w:p w14:paraId="0DD48765" w14:textId="77777777" w:rsidR="00CE0FB1" w:rsidRDefault="00CE0FB1" w:rsidP="00CE0FB1">
      <w:pPr>
        <w:pStyle w:val="Heading3"/>
      </w:pPr>
      <w:bookmarkStart w:id="24" w:name="_Toc186919454"/>
      <w:r w:rsidRPr="00CE0FB1">
        <w:t>3.2.6 Scatter Plot of Predictors vs. Life Expectancy</w:t>
      </w:r>
      <w:bookmarkEnd w:id="24"/>
    </w:p>
    <w:p w14:paraId="63AA80F7" w14:textId="77777777" w:rsidR="003E3C1A" w:rsidRPr="003E3C1A" w:rsidRDefault="003E3C1A" w:rsidP="003E3C1A"/>
    <w:p w14:paraId="2D5ADA0D" w14:textId="5664E762" w:rsidR="00CE0FB1" w:rsidRPr="00CE0FB1" w:rsidRDefault="00CE0FB1" w:rsidP="00CE0FB1">
      <w:r w:rsidRPr="00CE0FB1">
        <w:t>Scatter plots (</w:t>
      </w:r>
      <w:r w:rsidR="004B2BBA">
        <w:fldChar w:fldCharType="begin"/>
      </w:r>
      <w:r w:rsidR="004B2BBA">
        <w:instrText>HYPERLINK  \l "fig6"</w:instrText>
      </w:r>
      <w:r w:rsidR="004B2BBA">
        <w:fldChar w:fldCharType="separate"/>
      </w:r>
      <w:r w:rsidRPr="00CE0FB1">
        <w:rPr>
          <w:rStyle w:val="Hyperlink"/>
        </w:rPr>
        <w:t>Fig. 6</w:t>
      </w:r>
      <w:r w:rsidR="004B2BBA">
        <w:fldChar w:fldCharType="end"/>
      </w:r>
      <w:r w:rsidRPr="00CE0FB1">
        <w:t>) revealed trends between predictors and life expectancy:</w:t>
      </w:r>
    </w:p>
    <w:p w14:paraId="116BEC95" w14:textId="77777777" w:rsidR="00CE0FB1" w:rsidRPr="00CE0FB1" w:rsidRDefault="00CE0FB1" w:rsidP="00CE0FB1">
      <w:pPr>
        <w:numPr>
          <w:ilvl w:val="0"/>
          <w:numId w:val="8"/>
        </w:numPr>
      </w:pPr>
      <w:r w:rsidRPr="00CE0FB1">
        <w:t>Positively correlated features (e.g., Schooling) showed upward trends with increasing life expectancy.</w:t>
      </w:r>
    </w:p>
    <w:p w14:paraId="745FCB05" w14:textId="77777777" w:rsidR="00CE0FB1" w:rsidRDefault="00CE0FB1" w:rsidP="00CE0FB1">
      <w:pPr>
        <w:numPr>
          <w:ilvl w:val="0"/>
          <w:numId w:val="8"/>
        </w:numPr>
      </w:pPr>
      <w:r w:rsidRPr="00CE0FB1">
        <w:t>Negatively correlated features (e.g., HIV/AIDS, Adult Mortality) displayed downward trends as life expectancy improved.</w:t>
      </w:r>
    </w:p>
    <w:p w14:paraId="0B841D31" w14:textId="77777777" w:rsidR="000C3DF8" w:rsidRDefault="00A55705" w:rsidP="000C3DF8">
      <w:pPr>
        <w:keepNext/>
      </w:pPr>
      <w:bookmarkStart w:id="25" w:name="fig6"/>
      <w:r>
        <w:rPr>
          <w:noProof/>
        </w:rPr>
        <w:lastRenderedPageBreak/>
        <w:drawing>
          <wp:inline distT="0" distB="0" distL="0" distR="0" wp14:anchorId="68DFE415" wp14:editId="171F0FAA">
            <wp:extent cx="5842000" cy="4978400"/>
            <wp:effectExtent l="0" t="0" r="0" b="0"/>
            <wp:docPr id="198832970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9702" name="Picture 8"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2000" cy="4978400"/>
                    </a:xfrm>
                    <a:prstGeom prst="rect">
                      <a:avLst/>
                    </a:prstGeom>
                  </pic:spPr>
                </pic:pic>
              </a:graphicData>
            </a:graphic>
          </wp:inline>
        </w:drawing>
      </w:r>
      <w:bookmarkEnd w:id="25"/>
    </w:p>
    <w:p w14:paraId="5FE83DD8" w14:textId="77777777" w:rsidR="000C3DF8" w:rsidRDefault="000C3DF8" w:rsidP="000C3DF8">
      <w:pPr>
        <w:keepNext/>
      </w:pPr>
    </w:p>
    <w:p w14:paraId="67713F3F" w14:textId="3B34A5F9" w:rsidR="00A55705" w:rsidRDefault="000C3DF8" w:rsidP="000C3DF8">
      <w:pPr>
        <w:pStyle w:val="Caption"/>
        <w:jc w:val="center"/>
      </w:pPr>
      <w:bookmarkStart w:id="26" w:name="_Toc188567775"/>
      <w:r>
        <w:t xml:space="preserve">Figure </w:t>
      </w:r>
      <w:r>
        <w:fldChar w:fldCharType="begin"/>
      </w:r>
      <w:r>
        <w:instrText xml:space="preserve"> SEQ Figure \* ARABIC </w:instrText>
      </w:r>
      <w:r>
        <w:fldChar w:fldCharType="separate"/>
      </w:r>
      <w:r w:rsidR="00A83184">
        <w:rPr>
          <w:noProof/>
        </w:rPr>
        <w:t>6</w:t>
      </w:r>
      <w:bookmarkEnd w:id="26"/>
      <w:r>
        <w:fldChar w:fldCharType="end"/>
      </w:r>
    </w:p>
    <w:p w14:paraId="1C7F1731" w14:textId="77777777" w:rsidR="00A55705" w:rsidRDefault="00A55705" w:rsidP="00A55705"/>
    <w:p w14:paraId="05F08A41" w14:textId="77777777" w:rsidR="003E3C1A" w:rsidRPr="00CE0FB1" w:rsidRDefault="003E3C1A" w:rsidP="003E3C1A"/>
    <w:p w14:paraId="19FC762E" w14:textId="4B323C05" w:rsidR="00CE0FB1" w:rsidRDefault="00CE0FB1" w:rsidP="003E3C1A">
      <w:pPr>
        <w:pStyle w:val="Heading3"/>
      </w:pPr>
      <w:bookmarkStart w:id="27" w:name="_Toc186919455"/>
      <w:r w:rsidRPr="00CE0FB1">
        <w:t>3.2.7 Geographic Visualizations</w:t>
      </w:r>
      <w:bookmarkEnd w:id="27"/>
    </w:p>
    <w:p w14:paraId="7F876AD2" w14:textId="77777777" w:rsidR="003E3C1A" w:rsidRPr="003E3C1A" w:rsidRDefault="003E3C1A" w:rsidP="003E3C1A"/>
    <w:p w14:paraId="054E83D4" w14:textId="16CE7270" w:rsidR="00CE0FB1" w:rsidRPr="00CE0FB1" w:rsidRDefault="00CE0FB1" w:rsidP="00CE0FB1">
      <w:pPr>
        <w:numPr>
          <w:ilvl w:val="0"/>
          <w:numId w:val="9"/>
        </w:numPr>
      </w:pPr>
      <w:r w:rsidRPr="00CE0FB1">
        <w:rPr>
          <w:b/>
          <w:bCs/>
        </w:rPr>
        <w:t>Global Life Expectancy by Country</w:t>
      </w:r>
      <w:r w:rsidRPr="00CE0FB1">
        <w:t>: A world map (</w:t>
      </w:r>
      <w:r w:rsidR="004B2BBA">
        <w:fldChar w:fldCharType="begin"/>
      </w:r>
      <w:r w:rsidR="004B2BBA">
        <w:instrText>HYPERLINK  \l "fig7"</w:instrText>
      </w:r>
      <w:r w:rsidR="004B2BBA">
        <w:fldChar w:fldCharType="separate"/>
      </w:r>
      <w:r w:rsidRPr="00CE0FB1">
        <w:rPr>
          <w:rStyle w:val="Hyperlink"/>
        </w:rPr>
        <w:t>Fig. 7</w:t>
      </w:r>
      <w:r w:rsidR="004B2BBA">
        <w:fldChar w:fldCharType="end"/>
      </w:r>
      <w:r w:rsidRPr="00CE0FB1">
        <w:t>) colored by life expectancy and circle sizes based on Percentage expenditure highlighted:</w:t>
      </w:r>
    </w:p>
    <w:p w14:paraId="30240993" w14:textId="59D440D4" w:rsidR="00CE0FB1" w:rsidRDefault="00CE0FB1" w:rsidP="00CE0FB1">
      <w:pPr>
        <w:numPr>
          <w:ilvl w:val="1"/>
          <w:numId w:val="9"/>
        </w:numPr>
      </w:pPr>
      <w:r w:rsidRPr="00CE0FB1">
        <w:t>High total expenditure correlates with high life expectancy, except in cases like South Africa and Equatorial Guinea.</w:t>
      </w:r>
    </w:p>
    <w:p w14:paraId="77313CA8" w14:textId="77777777" w:rsidR="000C3DF8" w:rsidRDefault="00A55705" w:rsidP="000C3DF8">
      <w:pPr>
        <w:keepNext/>
        <w:ind w:left="720"/>
      </w:pPr>
      <w:bookmarkStart w:id="28" w:name="fig7"/>
      <w:r>
        <w:rPr>
          <w:noProof/>
        </w:rPr>
        <w:lastRenderedPageBreak/>
        <w:drawing>
          <wp:inline distT="0" distB="0" distL="0" distR="0" wp14:anchorId="073CC76B" wp14:editId="0372E8FC">
            <wp:extent cx="5092065" cy="3683000"/>
            <wp:effectExtent l="0" t="0" r="635" b="0"/>
            <wp:docPr id="1067818036"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18036" name="Picture 9"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1417" cy="3696997"/>
                    </a:xfrm>
                    <a:prstGeom prst="rect">
                      <a:avLst/>
                    </a:prstGeom>
                  </pic:spPr>
                </pic:pic>
              </a:graphicData>
            </a:graphic>
          </wp:inline>
        </w:drawing>
      </w:r>
      <w:bookmarkStart w:id="29" w:name="fig8"/>
      <w:bookmarkEnd w:id="28"/>
    </w:p>
    <w:p w14:paraId="38CD6A17" w14:textId="77777777" w:rsidR="000C3DF8" w:rsidRDefault="000C3DF8" w:rsidP="000C3DF8">
      <w:pPr>
        <w:keepNext/>
        <w:ind w:left="720"/>
      </w:pPr>
    </w:p>
    <w:p w14:paraId="4FE5FBEB" w14:textId="2907BD6A" w:rsidR="000C3DF8" w:rsidRDefault="000C3DF8" w:rsidP="000C3DF8">
      <w:pPr>
        <w:pStyle w:val="Caption"/>
        <w:jc w:val="center"/>
      </w:pPr>
      <w:bookmarkStart w:id="30" w:name="_Toc188567776"/>
      <w:r>
        <w:t xml:space="preserve">Figure </w:t>
      </w:r>
      <w:r>
        <w:fldChar w:fldCharType="begin"/>
      </w:r>
      <w:r>
        <w:instrText xml:space="preserve"> SEQ Figure \* ARABIC </w:instrText>
      </w:r>
      <w:r>
        <w:fldChar w:fldCharType="separate"/>
      </w:r>
      <w:r w:rsidR="00A83184">
        <w:rPr>
          <w:noProof/>
        </w:rPr>
        <w:t>7</w:t>
      </w:r>
      <w:bookmarkEnd w:id="30"/>
      <w:r>
        <w:fldChar w:fldCharType="end"/>
      </w:r>
    </w:p>
    <w:p w14:paraId="01D6F44C" w14:textId="77777777" w:rsidR="000C3DF8" w:rsidRDefault="004B2BBA" w:rsidP="000C3DF8">
      <w:pPr>
        <w:keepNext/>
        <w:ind w:left="720"/>
      </w:pPr>
      <w:r>
        <w:rPr>
          <w:noProof/>
        </w:rPr>
        <w:drawing>
          <wp:inline distT="0" distB="0" distL="0" distR="0" wp14:anchorId="48AF4350" wp14:editId="07B34536">
            <wp:extent cx="5317490" cy="3606800"/>
            <wp:effectExtent l="0" t="0" r="3810" b="0"/>
            <wp:docPr id="1136606628" name="Picture 12"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6628" name="Picture 12" descr="A map of the worl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18106" cy="3607218"/>
                    </a:xfrm>
                    <a:prstGeom prst="rect">
                      <a:avLst/>
                    </a:prstGeom>
                  </pic:spPr>
                </pic:pic>
              </a:graphicData>
            </a:graphic>
          </wp:inline>
        </w:drawing>
      </w:r>
      <w:bookmarkEnd w:id="29"/>
    </w:p>
    <w:p w14:paraId="350B61E0" w14:textId="4F5C6D3B" w:rsidR="00A55705" w:rsidRDefault="000C3DF8" w:rsidP="000C3DF8">
      <w:pPr>
        <w:pStyle w:val="Caption"/>
        <w:jc w:val="center"/>
      </w:pPr>
      <w:bookmarkStart w:id="31" w:name="_Toc188567777"/>
      <w:r>
        <w:t xml:space="preserve">Figure </w:t>
      </w:r>
      <w:r>
        <w:fldChar w:fldCharType="begin"/>
      </w:r>
      <w:r>
        <w:instrText xml:space="preserve"> SEQ Figure \* ARABIC </w:instrText>
      </w:r>
      <w:r>
        <w:fldChar w:fldCharType="separate"/>
      </w:r>
      <w:r w:rsidR="00A83184">
        <w:rPr>
          <w:noProof/>
        </w:rPr>
        <w:t>8</w:t>
      </w:r>
      <w:bookmarkEnd w:id="31"/>
      <w:r>
        <w:fldChar w:fldCharType="end"/>
      </w:r>
    </w:p>
    <w:p w14:paraId="5A3D6416" w14:textId="77777777" w:rsidR="004B2BBA" w:rsidRDefault="004B2BBA" w:rsidP="00A55705"/>
    <w:p w14:paraId="1E5279DE" w14:textId="407FE36C" w:rsidR="004B2BBA" w:rsidRDefault="004B2BBA" w:rsidP="004B2BBA">
      <w:pPr>
        <w:numPr>
          <w:ilvl w:val="0"/>
          <w:numId w:val="9"/>
        </w:numPr>
      </w:pPr>
      <w:r w:rsidRPr="00CE0FB1">
        <w:rPr>
          <w:b/>
          <w:bCs/>
        </w:rPr>
        <w:lastRenderedPageBreak/>
        <w:t>Animated Life Expectancy by Year</w:t>
      </w:r>
      <w:r w:rsidRPr="00CE0FB1">
        <w:t>: A dynamic visualization (</w:t>
      </w:r>
      <w:r>
        <w:fldChar w:fldCharType="begin"/>
      </w:r>
      <w:r>
        <w:instrText>HYPERLINK  \l "fig8"</w:instrText>
      </w:r>
      <w:r>
        <w:fldChar w:fldCharType="separate"/>
      </w:r>
      <w:r w:rsidRPr="00CE0FB1">
        <w:rPr>
          <w:rStyle w:val="Hyperlink"/>
        </w:rPr>
        <w:t>Fig. 8</w:t>
      </w:r>
      <w:r>
        <w:fldChar w:fldCharType="end"/>
      </w:r>
      <w:r w:rsidRPr="00CE0FB1">
        <w:t>) showed life expectancy trends (2000–2015), emphasizing consistently lower values in Afghanistan and sub-Saharan Africa.</w:t>
      </w:r>
    </w:p>
    <w:p w14:paraId="477C8CDB" w14:textId="77777777" w:rsidR="004B2BBA" w:rsidRDefault="004B2BBA" w:rsidP="004B2BBA"/>
    <w:p w14:paraId="3D94AAD4" w14:textId="77777777" w:rsidR="000C3DF8" w:rsidRDefault="00A55705" w:rsidP="000C3DF8">
      <w:pPr>
        <w:keepNext/>
      </w:pPr>
      <w:bookmarkStart w:id="32" w:name="fig9"/>
      <w:r>
        <w:rPr>
          <w:noProof/>
        </w:rPr>
        <w:drawing>
          <wp:inline distT="0" distB="0" distL="0" distR="0" wp14:anchorId="05E9D006" wp14:editId="59F933E2">
            <wp:extent cx="5943600" cy="4432300"/>
            <wp:effectExtent l="0" t="0" r="0" b="0"/>
            <wp:docPr id="2123457723"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7723" name="Picture 11"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515" cy="4436711"/>
                    </a:xfrm>
                    <a:prstGeom prst="rect">
                      <a:avLst/>
                    </a:prstGeom>
                  </pic:spPr>
                </pic:pic>
              </a:graphicData>
            </a:graphic>
          </wp:inline>
        </w:drawing>
      </w:r>
      <w:bookmarkEnd w:id="32"/>
    </w:p>
    <w:p w14:paraId="61C09788" w14:textId="77777777" w:rsidR="000C3DF8" w:rsidRDefault="000C3DF8" w:rsidP="000C3DF8">
      <w:pPr>
        <w:keepNext/>
      </w:pPr>
    </w:p>
    <w:p w14:paraId="32ABC01B" w14:textId="20C2C378" w:rsidR="00A55705" w:rsidRDefault="000C3DF8" w:rsidP="000C3DF8">
      <w:pPr>
        <w:pStyle w:val="Caption"/>
        <w:jc w:val="center"/>
      </w:pPr>
      <w:bookmarkStart w:id="33" w:name="_Toc188567778"/>
      <w:r>
        <w:t xml:space="preserve">Figure </w:t>
      </w:r>
      <w:r>
        <w:fldChar w:fldCharType="begin"/>
      </w:r>
      <w:r>
        <w:instrText xml:space="preserve"> SEQ Figure \* ARABIC </w:instrText>
      </w:r>
      <w:r>
        <w:fldChar w:fldCharType="separate"/>
      </w:r>
      <w:r w:rsidR="00A83184">
        <w:rPr>
          <w:noProof/>
        </w:rPr>
        <w:t>9</w:t>
      </w:r>
      <w:bookmarkEnd w:id="33"/>
      <w:r>
        <w:fldChar w:fldCharType="end"/>
      </w:r>
    </w:p>
    <w:p w14:paraId="28BD9240" w14:textId="77777777" w:rsidR="004B2BBA" w:rsidRDefault="004B2BBA" w:rsidP="00A55705"/>
    <w:p w14:paraId="3997151A" w14:textId="77777777" w:rsidR="004B2BBA" w:rsidRPr="00CE0FB1" w:rsidRDefault="004B2BBA" w:rsidP="004B2BBA"/>
    <w:p w14:paraId="74115052" w14:textId="1514CD3B" w:rsidR="004B2BBA" w:rsidRDefault="004B2BBA" w:rsidP="004B2BBA">
      <w:pPr>
        <w:pStyle w:val="ListParagraph"/>
        <w:numPr>
          <w:ilvl w:val="0"/>
          <w:numId w:val="9"/>
        </w:numPr>
      </w:pPr>
      <w:r w:rsidRPr="004B2BBA">
        <w:rPr>
          <w:b/>
          <w:bCs/>
        </w:rPr>
        <w:t>HIV/AIDS Impact</w:t>
      </w:r>
      <w:r w:rsidRPr="00CE0FB1">
        <w:t>: A similar map colored by HIV/AIDS (</w:t>
      </w:r>
      <w:r>
        <w:fldChar w:fldCharType="begin"/>
      </w:r>
      <w:r>
        <w:instrText>HYPERLINK  \l "fig9"</w:instrText>
      </w:r>
      <w:r>
        <w:fldChar w:fldCharType="separate"/>
      </w:r>
      <w:r w:rsidRPr="004B2BBA">
        <w:rPr>
          <w:rStyle w:val="Hyperlink"/>
        </w:rPr>
        <w:t>Fig. 9</w:t>
      </w:r>
      <w:r>
        <w:fldChar w:fldCharType="end"/>
      </w:r>
      <w:r w:rsidRPr="00CE0FB1">
        <w:t>) depicted an inverse relationship, with high HIV/AIDS prevalence in countries with low life expectancy.</w:t>
      </w:r>
    </w:p>
    <w:p w14:paraId="39C06336" w14:textId="77777777" w:rsidR="00A55705" w:rsidRPr="00CE0FB1" w:rsidRDefault="00A55705" w:rsidP="00A55705"/>
    <w:p w14:paraId="321B762B" w14:textId="77777777" w:rsidR="000C3DF8" w:rsidRDefault="00A55705" w:rsidP="000C3DF8">
      <w:pPr>
        <w:keepNext/>
        <w:ind w:left="720"/>
      </w:pPr>
      <w:bookmarkStart w:id="34" w:name="fig10"/>
      <w:r>
        <w:rPr>
          <w:noProof/>
        </w:rPr>
        <w:lastRenderedPageBreak/>
        <w:drawing>
          <wp:inline distT="0" distB="0" distL="0" distR="0" wp14:anchorId="70AC4999" wp14:editId="4A214793">
            <wp:extent cx="5186819" cy="3721100"/>
            <wp:effectExtent l="0" t="0" r="0" b="0"/>
            <wp:docPr id="2129703922" name="Picture 1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03922" name="Picture 10" descr="A map of the worl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4177" cy="3755076"/>
                    </a:xfrm>
                    <a:prstGeom prst="rect">
                      <a:avLst/>
                    </a:prstGeom>
                  </pic:spPr>
                </pic:pic>
              </a:graphicData>
            </a:graphic>
          </wp:inline>
        </w:drawing>
      </w:r>
      <w:bookmarkEnd w:id="34"/>
    </w:p>
    <w:p w14:paraId="4D493F52" w14:textId="2E90350D" w:rsidR="00A55705" w:rsidRDefault="000C3DF8" w:rsidP="000C3DF8">
      <w:pPr>
        <w:pStyle w:val="Caption"/>
        <w:jc w:val="center"/>
      </w:pPr>
      <w:bookmarkStart w:id="35" w:name="_Toc188567779"/>
      <w:r>
        <w:t xml:space="preserve">Figure </w:t>
      </w:r>
      <w:r>
        <w:fldChar w:fldCharType="begin"/>
      </w:r>
      <w:r>
        <w:instrText xml:space="preserve"> SEQ Figure \* ARABIC </w:instrText>
      </w:r>
      <w:r>
        <w:fldChar w:fldCharType="separate"/>
      </w:r>
      <w:r w:rsidR="00A83184">
        <w:rPr>
          <w:noProof/>
        </w:rPr>
        <w:t>10</w:t>
      </w:r>
      <w:bookmarkEnd w:id="35"/>
      <w:r>
        <w:fldChar w:fldCharType="end"/>
      </w:r>
    </w:p>
    <w:p w14:paraId="1387F565" w14:textId="77777777" w:rsidR="004B2BBA" w:rsidRDefault="004B2BBA" w:rsidP="00A55705">
      <w:pPr>
        <w:ind w:left="720"/>
      </w:pPr>
    </w:p>
    <w:p w14:paraId="4304F033" w14:textId="435A2FD3" w:rsidR="004B2BBA" w:rsidRDefault="004B2BBA" w:rsidP="004B2BBA">
      <w:pPr>
        <w:numPr>
          <w:ilvl w:val="0"/>
          <w:numId w:val="9"/>
        </w:numPr>
      </w:pPr>
      <w:r w:rsidRPr="00CE0FB1">
        <w:rPr>
          <w:b/>
          <w:bCs/>
        </w:rPr>
        <w:t>Income Composition of Resources</w:t>
      </w:r>
      <w:r w:rsidRPr="00CE0FB1">
        <w:t>: Another map (</w:t>
      </w:r>
      <w:r>
        <w:fldChar w:fldCharType="begin"/>
      </w:r>
      <w:r>
        <w:instrText>HYPERLINK  \l "fig10"</w:instrText>
      </w:r>
      <w:r>
        <w:fldChar w:fldCharType="separate"/>
      </w:r>
      <w:r w:rsidRPr="00CE0FB1">
        <w:rPr>
          <w:rStyle w:val="Hyperlink"/>
        </w:rPr>
        <w:t>Fig. 10</w:t>
      </w:r>
      <w:r>
        <w:fldChar w:fldCharType="end"/>
      </w:r>
      <w:r w:rsidRPr="00CE0FB1">
        <w:t xml:space="preserve">) mirrored life expectancy </w:t>
      </w:r>
    </w:p>
    <w:p w14:paraId="2F7FBE54" w14:textId="77777777" w:rsidR="004B2BBA" w:rsidRDefault="004B2BBA" w:rsidP="004B2BBA">
      <w:pPr>
        <w:ind w:left="720"/>
      </w:pPr>
      <w:r w:rsidRPr="00CE0FB1">
        <w:t>patterns, affirming a positive correlation with the target variable.</w:t>
      </w:r>
    </w:p>
    <w:p w14:paraId="4AB8ECC8" w14:textId="77777777" w:rsidR="00A55705" w:rsidRDefault="00A55705" w:rsidP="00A55705">
      <w:pPr>
        <w:ind w:left="720"/>
      </w:pPr>
    </w:p>
    <w:p w14:paraId="191C7D43" w14:textId="77777777" w:rsidR="00A55705" w:rsidRDefault="00A55705" w:rsidP="00A55705">
      <w:pPr>
        <w:ind w:left="720"/>
      </w:pPr>
    </w:p>
    <w:p w14:paraId="54345FB0" w14:textId="77777777" w:rsidR="000C3DF8" w:rsidRDefault="000C3DF8" w:rsidP="00A55705">
      <w:pPr>
        <w:ind w:left="720"/>
      </w:pPr>
    </w:p>
    <w:p w14:paraId="73726C57" w14:textId="77777777" w:rsidR="000C3DF8" w:rsidRDefault="000C3DF8" w:rsidP="00A55705">
      <w:pPr>
        <w:ind w:left="720"/>
      </w:pPr>
    </w:p>
    <w:p w14:paraId="460FF57C" w14:textId="77777777" w:rsidR="003E3C1A" w:rsidRPr="00CE0FB1" w:rsidRDefault="003E3C1A" w:rsidP="003E3C1A"/>
    <w:p w14:paraId="6323F027" w14:textId="77777777" w:rsidR="00CE0FB1" w:rsidRDefault="00CE0FB1" w:rsidP="003E3C1A">
      <w:pPr>
        <w:pStyle w:val="Heading3"/>
      </w:pPr>
      <w:bookmarkStart w:id="36" w:name="_Toc186919456"/>
      <w:r w:rsidRPr="00CE0FB1">
        <w:t>3.2.8 Temporal Trends in Life Expectancy</w:t>
      </w:r>
      <w:bookmarkEnd w:id="36"/>
    </w:p>
    <w:p w14:paraId="3478D319" w14:textId="77777777" w:rsidR="003E3C1A" w:rsidRPr="003E3C1A" w:rsidRDefault="003E3C1A" w:rsidP="003E3C1A"/>
    <w:p w14:paraId="74C102D3" w14:textId="61E49360" w:rsidR="00CE0FB1" w:rsidRPr="00CE0FB1" w:rsidRDefault="00CE0FB1" w:rsidP="00CE0FB1">
      <w:r w:rsidRPr="00CE0FB1">
        <w:t>A line plot animated by country (</w:t>
      </w:r>
      <w:r w:rsidR="004B2BBA">
        <w:fldChar w:fldCharType="begin"/>
      </w:r>
      <w:r w:rsidR="004B2BBA">
        <w:instrText>HYPERLINK  \l "fig11"</w:instrText>
      </w:r>
      <w:r w:rsidR="004B2BBA">
        <w:fldChar w:fldCharType="separate"/>
      </w:r>
      <w:r w:rsidRPr="00CE0FB1">
        <w:rPr>
          <w:rStyle w:val="Hyperlink"/>
        </w:rPr>
        <w:t>Fig. 11</w:t>
      </w:r>
      <w:r w:rsidR="004B2BBA">
        <w:fldChar w:fldCharType="end"/>
      </w:r>
      <w:r w:rsidRPr="00CE0FB1">
        <w:t>) illustrated life expectancy trends over time:</w:t>
      </w:r>
    </w:p>
    <w:p w14:paraId="2B963FC1" w14:textId="77777777" w:rsidR="00CE0FB1" w:rsidRDefault="00CE0FB1" w:rsidP="00CE0FB1">
      <w:pPr>
        <w:numPr>
          <w:ilvl w:val="0"/>
          <w:numId w:val="10"/>
        </w:numPr>
      </w:pPr>
      <w:r w:rsidRPr="00CE0FB1">
        <w:rPr>
          <w:b/>
          <w:bCs/>
        </w:rPr>
        <w:t>General Increase</w:t>
      </w:r>
      <w:r w:rsidRPr="00CE0FB1">
        <w:t>: Most countries experienced improvements in life expectancy from 2000 to 2015, reinforcing positive global health developments.</w:t>
      </w:r>
    </w:p>
    <w:p w14:paraId="362D834B" w14:textId="77777777" w:rsidR="003E3C1A" w:rsidRDefault="003E3C1A" w:rsidP="003E3C1A"/>
    <w:p w14:paraId="0784C347" w14:textId="77777777" w:rsidR="000C3DF8" w:rsidRDefault="004B2BBA" w:rsidP="000C3DF8">
      <w:pPr>
        <w:keepNext/>
      </w:pPr>
      <w:bookmarkStart w:id="37" w:name="fig11"/>
      <w:r>
        <w:rPr>
          <w:noProof/>
        </w:rPr>
        <w:lastRenderedPageBreak/>
        <w:drawing>
          <wp:inline distT="0" distB="0" distL="0" distR="0" wp14:anchorId="6079B3BE" wp14:editId="18F6AB96">
            <wp:extent cx="5435504" cy="5334000"/>
            <wp:effectExtent l="0" t="0" r="635" b="0"/>
            <wp:docPr id="1340385269" name="Picture 13" descr="A graph with orang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85269" name="Picture 13" descr="A graph with orange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47162" cy="5443573"/>
                    </a:xfrm>
                    <a:prstGeom prst="rect">
                      <a:avLst/>
                    </a:prstGeom>
                  </pic:spPr>
                </pic:pic>
              </a:graphicData>
            </a:graphic>
          </wp:inline>
        </w:drawing>
      </w:r>
      <w:bookmarkEnd w:id="37"/>
    </w:p>
    <w:p w14:paraId="19EC83D6" w14:textId="77777777" w:rsidR="000C3DF8" w:rsidRDefault="000C3DF8" w:rsidP="000C3DF8">
      <w:pPr>
        <w:keepNext/>
      </w:pPr>
    </w:p>
    <w:p w14:paraId="64FD9E7E" w14:textId="2CBA1464" w:rsidR="004B2BBA" w:rsidRDefault="000C3DF8" w:rsidP="000C3DF8">
      <w:pPr>
        <w:pStyle w:val="Caption"/>
        <w:jc w:val="center"/>
      </w:pPr>
      <w:bookmarkStart w:id="38" w:name="_Toc188567780"/>
      <w:r>
        <w:t xml:space="preserve">Figure </w:t>
      </w:r>
      <w:r>
        <w:fldChar w:fldCharType="begin"/>
      </w:r>
      <w:r>
        <w:instrText xml:space="preserve"> SEQ Figure \* ARABIC </w:instrText>
      </w:r>
      <w:r>
        <w:fldChar w:fldCharType="separate"/>
      </w:r>
      <w:r w:rsidR="00A83184">
        <w:rPr>
          <w:noProof/>
        </w:rPr>
        <w:t>11</w:t>
      </w:r>
      <w:bookmarkEnd w:id="38"/>
      <w:r>
        <w:fldChar w:fldCharType="end"/>
      </w:r>
    </w:p>
    <w:p w14:paraId="61A6B05E" w14:textId="77777777" w:rsidR="004B2BBA" w:rsidRDefault="004B2BBA" w:rsidP="003E3C1A"/>
    <w:p w14:paraId="7FE0F798" w14:textId="77777777" w:rsidR="004B2BBA" w:rsidRDefault="004B2BBA" w:rsidP="003E3C1A"/>
    <w:p w14:paraId="77A8C892" w14:textId="77777777" w:rsidR="004B2BBA" w:rsidRDefault="004B2BBA" w:rsidP="003E3C1A"/>
    <w:p w14:paraId="6866A319" w14:textId="77777777" w:rsidR="004B2BBA" w:rsidRPr="00CE0FB1" w:rsidRDefault="004B2BBA" w:rsidP="003E3C1A"/>
    <w:p w14:paraId="3E18A68E" w14:textId="77777777" w:rsidR="00CE0FB1" w:rsidRPr="00CE0FB1" w:rsidRDefault="00CE0FB1" w:rsidP="003E3C1A">
      <w:pPr>
        <w:pStyle w:val="Heading2"/>
      </w:pPr>
      <w:bookmarkStart w:id="39" w:name="_Toc186919457"/>
      <w:r w:rsidRPr="00CE0FB1">
        <w:t>3.3 Conclusion</w:t>
      </w:r>
      <w:bookmarkEnd w:id="39"/>
    </w:p>
    <w:p w14:paraId="52BA6E73" w14:textId="77777777" w:rsidR="00CE0FB1" w:rsidRDefault="00CE0FB1" w:rsidP="00CE0FB1">
      <w:r w:rsidRPr="00CE0FB1">
        <w:t>The EDA uncovered critical relationships and patterns within the dataset, providing valuable context for the subsequent modeling process. Each visualization contributed unique insights, from highlighting socio-economic disparities to illustrating temporal and geographical trends in life expectancy.</w:t>
      </w:r>
    </w:p>
    <w:p w14:paraId="0EB72E92" w14:textId="77777777" w:rsidR="004B2BBA" w:rsidRDefault="004B2BBA" w:rsidP="00CE0FB1"/>
    <w:p w14:paraId="34A284F0" w14:textId="77777777" w:rsidR="004B2BBA" w:rsidRPr="00CE0FB1" w:rsidRDefault="004B2BBA" w:rsidP="00CE0FB1"/>
    <w:p w14:paraId="7652EAF3" w14:textId="77777777" w:rsidR="00CE0FB1" w:rsidRDefault="00CE0FB1" w:rsidP="005F1805">
      <w:pPr>
        <w:rPr>
          <w:lang w:val="en-US"/>
        </w:rPr>
      </w:pPr>
    </w:p>
    <w:p w14:paraId="3821EC93" w14:textId="77777777" w:rsidR="0013238A" w:rsidRDefault="0013238A" w:rsidP="0013238A">
      <w:pPr>
        <w:pStyle w:val="Heading1"/>
      </w:pPr>
      <w:bookmarkStart w:id="40" w:name="_Toc186919458"/>
      <w:r w:rsidRPr="0013238A">
        <w:lastRenderedPageBreak/>
        <w:t>4. Data Preprocessing</w:t>
      </w:r>
      <w:bookmarkEnd w:id="40"/>
    </w:p>
    <w:p w14:paraId="7ABE6436" w14:textId="77777777" w:rsidR="0013238A" w:rsidRPr="0013238A" w:rsidRDefault="0013238A" w:rsidP="0013238A"/>
    <w:p w14:paraId="087D9BBF" w14:textId="77777777" w:rsidR="0013238A" w:rsidRDefault="0013238A" w:rsidP="0013238A">
      <w:pPr>
        <w:pStyle w:val="Heading2"/>
      </w:pPr>
      <w:bookmarkStart w:id="41" w:name="_Toc186919459"/>
      <w:r w:rsidRPr="0013238A">
        <w:t>4.1 Overview</w:t>
      </w:r>
      <w:bookmarkEnd w:id="41"/>
    </w:p>
    <w:p w14:paraId="70E0490E" w14:textId="77777777" w:rsidR="0013238A" w:rsidRPr="0013238A" w:rsidRDefault="0013238A" w:rsidP="0013238A"/>
    <w:p w14:paraId="55CCA7C8" w14:textId="77777777" w:rsidR="0013238A" w:rsidRDefault="0013238A" w:rsidP="0013238A">
      <w:r w:rsidRPr="0013238A">
        <w:t>Data preprocessing is a crucial step in preparing the dataset for machine learning models. The goal was to handle categorical data, scale numerical features, and split the data for training and testing to ensure effective and fair model evaluation.</w:t>
      </w:r>
    </w:p>
    <w:p w14:paraId="56C1B73D" w14:textId="77777777" w:rsidR="0013238A" w:rsidRPr="0013238A" w:rsidRDefault="0013238A" w:rsidP="0013238A"/>
    <w:p w14:paraId="274D82BE" w14:textId="77777777" w:rsidR="0013238A" w:rsidRDefault="0013238A" w:rsidP="0013238A">
      <w:pPr>
        <w:pStyle w:val="Heading3"/>
      </w:pPr>
      <w:bookmarkStart w:id="42" w:name="_Toc186919460"/>
      <w:r w:rsidRPr="0013238A">
        <w:t>4.2 Techniques and Justifications</w:t>
      </w:r>
      <w:bookmarkEnd w:id="42"/>
    </w:p>
    <w:p w14:paraId="6323E1FC" w14:textId="77777777" w:rsidR="0013238A" w:rsidRPr="0013238A" w:rsidRDefault="0013238A" w:rsidP="0013238A">
      <w:pPr>
        <w:rPr>
          <w:b/>
          <w:bCs/>
        </w:rPr>
      </w:pPr>
    </w:p>
    <w:p w14:paraId="639D79C1" w14:textId="77777777" w:rsidR="0013238A" w:rsidRDefault="0013238A" w:rsidP="0013238A">
      <w:pPr>
        <w:pStyle w:val="Heading4"/>
      </w:pPr>
      <w:r w:rsidRPr="0013238A">
        <w:t>Label Encoding:</w:t>
      </w:r>
    </w:p>
    <w:p w14:paraId="005B4DC6" w14:textId="77777777" w:rsidR="0013238A" w:rsidRPr="0013238A" w:rsidRDefault="0013238A" w:rsidP="0013238A"/>
    <w:p w14:paraId="2B54CCF0" w14:textId="77777777" w:rsidR="0013238A" w:rsidRDefault="0013238A" w:rsidP="0013238A">
      <w:pPr>
        <w:numPr>
          <w:ilvl w:val="1"/>
          <w:numId w:val="12"/>
        </w:numPr>
      </w:pPr>
      <w:r w:rsidRPr="0013238A">
        <w:t>Categorical features (Country and Status) were transformed into numerical values using label encoding. This method was chosen because the dataset included categorical variables that needed to be represented numerically for compatibility with machine learning algorithms.</w:t>
      </w:r>
    </w:p>
    <w:p w14:paraId="78ABA45D" w14:textId="77777777" w:rsidR="0013238A" w:rsidRPr="0013238A" w:rsidRDefault="0013238A" w:rsidP="0013238A"/>
    <w:p w14:paraId="6F46D546" w14:textId="77777777" w:rsidR="0013238A" w:rsidRDefault="0013238A" w:rsidP="0013238A">
      <w:pPr>
        <w:pStyle w:val="Heading4"/>
      </w:pPr>
      <w:r w:rsidRPr="0013238A">
        <w:t>Feature Scaling:</w:t>
      </w:r>
    </w:p>
    <w:p w14:paraId="3D1ADB77" w14:textId="77777777" w:rsidR="0013238A" w:rsidRPr="0013238A" w:rsidRDefault="0013238A" w:rsidP="0013238A"/>
    <w:p w14:paraId="0B70C037" w14:textId="77777777" w:rsidR="0013238A" w:rsidRDefault="0013238A" w:rsidP="0013238A">
      <w:pPr>
        <w:numPr>
          <w:ilvl w:val="1"/>
          <w:numId w:val="12"/>
        </w:numPr>
      </w:pPr>
      <w:r w:rsidRPr="0013238A">
        <w:t>Numerical features were scaled using Min-Max Scaling, normalizing their values to a range between 0 and 1. This was necessary to reduce the impact of varying feature scales, ensuring that all features contributed equally to the model's learning process. Scaling also helps certain models (e.g., gradient-based algorithms) converge more efficiently.</w:t>
      </w:r>
    </w:p>
    <w:p w14:paraId="24B9CC6C" w14:textId="77777777" w:rsidR="0013238A" w:rsidRPr="0013238A" w:rsidRDefault="0013238A" w:rsidP="0013238A"/>
    <w:p w14:paraId="7F8AB31A" w14:textId="77777777" w:rsidR="0013238A" w:rsidRDefault="0013238A" w:rsidP="0013238A">
      <w:pPr>
        <w:pStyle w:val="Heading4"/>
      </w:pPr>
      <w:r w:rsidRPr="0013238A">
        <w:t>Train-Test Split:</w:t>
      </w:r>
    </w:p>
    <w:p w14:paraId="32FD2C5B" w14:textId="77777777" w:rsidR="0013238A" w:rsidRPr="0013238A" w:rsidRDefault="0013238A" w:rsidP="0013238A"/>
    <w:p w14:paraId="0705E456" w14:textId="77777777" w:rsidR="0013238A" w:rsidRDefault="0013238A" w:rsidP="0013238A">
      <w:pPr>
        <w:numPr>
          <w:ilvl w:val="1"/>
          <w:numId w:val="12"/>
        </w:numPr>
      </w:pPr>
      <w:r w:rsidRPr="0013238A">
        <w:t>The dataset was divided into training and testing subsets, with 70% of the data allocated for training and 30% for testing. This approach was chosen to evaluate the model's generalization performance on unseen data. The split ratio balances sufficient data for training while reserving enough data for testing.</w:t>
      </w:r>
    </w:p>
    <w:p w14:paraId="47FC7F42" w14:textId="77777777" w:rsidR="0013238A" w:rsidRDefault="0013238A" w:rsidP="0013238A"/>
    <w:p w14:paraId="6A2DEF2B" w14:textId="77777777" w:rsidR="0013238A" w:rsidRPr="0013238A" w:rsidRDefault="0013238A" w:rsidP="0013238A">
      <w:pPr>
        <w:ind w:left="720"/>
      </w:pPr>
    </w:p>
    <w:p w14:paraId="08155C56" w14:textId="77777777" w:rsidR="0013238A" w:rsidRDefault="0013238A" w:rsidP="0013238A">
      <w:pPr>
        <w:pStyle w:val="Heading2"/>
      </w:pPr>
      <w:bookmarkStart w:id="43" w:name="_Toc186919461"/>
      <w:r w:rsidRPr="0013238A">
        <w:t>4.3 Conclusion</w:t>
      </w:r>
      <w:bookmarkEnd w:id="43"/>
    </w:p>
    <w:p w14:paraId="69DA031A" w14:textId="77777777" w:rsidR="0013238A" w:rsidRPr="0013238A" w:rsidRDefault="0013238A" w:rsidP="0013238A"/>
    <w:p w14:paraId="3683FF59" w14:textId="77777777" w:rsidR="0013238A" w:rsidRPr="0013238A" w:rsidRDefault="0013238A" w:rsidP="0013238A">
      <w:r w:rsidRPr="0013238A">
        <w:t>These preprocessing steps prepared the dataset for modeling by addressing compatibility, scaling, and evaluation needs. This ensures a robust foundation for building and evaluating predictive models.</w:t>
      </w:r>
    </w:p>
    <w:p w14:paraId="26A829E7" w14:textId="77777777" w:rsidR="0013238A" w:rsidRDefault="0013238A" w:rsidP="005F1805">
      <w:pPr>
        <w:rPr>
          <w:lang w:val="en-US"/>
        </w:rPr>
      </w:pPr>
    </w:p>
    <w:p w14:paraId="25907D60" w14:textId="1C3AE8B8" w:rsidR="0013238A" w:rsidRPr="00462EA5" w:rsidRDefault="0013238A" w:rsidP="00462EA5">
      <w:pPr>
        <w:pStyle w:val="Heading1"/>
      </w:pPr>
      <w:bookmarkStart w:id="44" w:name="_Toc186919462"/>
      <w:r w:rsidRPr="00462EA5">
        <w:lastRenderedPageBreak/>
        <w:t>Modeling</w:t>
      </w:r>
      <w:bookmarkEnd w:id="44"/>
    </w:p>
    <w:p w14:paraId="3F618BBF" w14:textId="77777777" w:rsidR="00462EA5" w:rsidRPr="00462EA5" w:rsidRDefault="00462EA5" w:rsidP="00462EA5">
      <w:pPr>
        <w:pStyle w:val="ListParagraph"/>
        <w:rPr>
          <w:b/>
          <w:bCs/>
        </w:rPr>
      </w:pPr>
    </w:p>
    <w:p w14:paraId="33268BB7" w14:textId="77777777" w:rsidR="0013238A" w:rsidRDefault="0013238A" w:rsidP="00462EA5">
      <w:pPr>
        <w:pStyle w:val="Heading2"/>
      </w:pPr>
      <w:bookmarkStart w:id="45" w:name="_Toc186919463"/>
      <w:r w:rsidRPr="0013238A">
        <w:t>5.1 Overview</w:t>
      </w:r>
      <w:bookmarkEnd w:id="45"/>
    </w:p>
    <w:p w14:paraId="5BBFCFF3" w14:textId="77777777" w:rsidR="00462EA5" w:rsidRPr="0013238A" w:rsidRDefault="00462EA5" w:rsidP="0013238A">
      <w:pPr>
        <w:rPr>
          <w:b/>
          <w:bCs/>
        </w:rPr>
      </w:pPr>
    </w:p>
    <w:p w14:paraId="68CABC07" w14:textId="77777777" w:rsidR="0013238A" w:rsidRDefault="0013238A" w:rsidP="0013238A">
      <w:r w:rsidRPr="0013238A">
        <w:t>This section discusses the training and evaluation of two predictive models: Random Forest and Artificial Neural Network (ANN). These models were chosen to balance interpretability and the ability to capture complex, non-linear relationships in the data. The evaluation metrics include MAE, MSE, RMSE, R², and Adjusted R².</w:t>
      </w:r>
    </w:p>
    <w:p w14:paraId="64E86FA2" w14:textId="77777777" w:rsidR="00462EA5" w:rsidRPr="0013238A" w:rsidRDefault="00462EA5" w:rsidP="0013238A"/>
    <w:p w14:paraId="449C3C7F" w14:textId="77777777" w:rsidR="0013238A" w:rsidRPr="0013238A" w:rsidRDefault="0013238A" w:rsidP="00462EA5">
      <w:pPr>
        <w:pStyle w:val="Heading2"/>
      </w:pPr>
      <w:bookmarkStart w:id="46" w:name="_Toc186919464"/>
      <w:r w:rsidRPr="0013238A">
        <w:t>5.2 Model Selection and Architecture</w:t>
      </w:r>
      <w:bookmarkEnd w:id="46"/>
    </w:p>
    <w:p w14:paraId="38C9B9D1" w14:textId="77777777" w:rsidR="0013238A" w:rsidRPr="0013238A" w:rsidRDefault="0013238A" w:rsidP="0013238A">
      <w:pPr>
        <w:numPr>
          <w:ilvl w:val="0"/>
          <w:numId w:val="13"/>
        </w:numPr>
      </w:pPr>
      <w:bookmarkStart w:id="47" w:name="_Toc186919465"/>
      <w:r w:rsidRPr="0013238A">
        <w:rPr>
          <w:rStyle w:val="Heading3Char"/>
        </w:rPr>
        <w:t>Random Forest</w:t>
      </w:r>
      <w:bookmarkEnd w:id="47"/>
      <w:r w:rsidRPr="0013238A">
        <w:br/>
        <w:t>Random Forest was selected due to its robustness against overfitting and its ability to model non-linear relationships efficiently. The model was trained with default hyperparameters, except for n_estimators, which was set to 200 to enhance stability and performance.</w:t>
      </w:r>
    </w:p>
    <w:p w14:paraId="2DEA4D0F" w14:textId="77777777" w:rsidR="0013238A" w:rsidRDefault="0013238A" w:rsidP="0013238A">
      <w:pPr>
        <w:numPr>
          <w:ilvl w:val="0"/>
          <w:numId w:val="13"/>
        </w:numPr>
      </w:pPr>
      <w:bookmarkStart w:id="48" w:name="_Toc186919466"/>
      <w:r w:rsidRPr="0013238A">
        <w:rPr>
          <w:rStyle w:val="Heading3Char"/>
        </w:rPr>
        <w:t>Artificial Neural Network (ANN)</w:t>
      </w:r>
      <w:bookmarkEnd w:id="48"/>
      <w:r w:rsidRPr="0013238A">
        <w:br/>
        <w:t>An ANN model was chosen to leverage its capability of capturing intricate feature interactions. After experimenting with multiple architectures and hyperparameters, the following structure was finalized:</w:t>
      </w:r>
    </w:p>
    <w:p w14:paraId="26074F63" w14:textId="77777777" w:rsidR="00462EA5" w:rsidRPr="0013238A" w:rsidRDefault="00462EA5" w:rsidP="00462EA5">
      <w:pPr>
        <w:ind w:left="720"/>
      </w:pPr>
    </w:p>
    <w:p w14:paraId="109B12E4" w14:textId="77777777" w:rsidR="0013238A" w:rsidRPr="0013238A" w:rsidRDefault="0013238A" w:rsidP="0013238A">
      <w:pPr>
        <w:numPr>
          <w:ilvl w:val="1"/>
          <w:numId w:val="13"/>
        </w:numPr>
      </w:pPr>
      <w:r w:rsidRPr="0013238A">
        <w:t>Three hidden layers, each with 64 neurons and ReLU activation.</w:t>
      </w:r>
    </w:p>
    <w:p w14:paraId="28307186" w14:textId="77777777" w:rsidR="0013238A" w:rsidRPr="0013238A" w:rsidRDefault="0013238A" w:rsidP="0013238A">
      <w:pPr>
        <w:numPr>
          <w:ilvl w:val="1"/>
          <w:numId w:val="13"/>
        </w:numPr>
      </w:pPr>
      <w:r w:rsidRPr="0013238A">
        <w:t>One output layer with a single neuron and a linear activation function for regression.</w:t>
      </w:r>
    </w:p>
    <w:p w14:paraId="657FDA19" w14:textId="77777777" w:rsidR="0013238A" w:rsidRDefault="0013238A" w:rsidP="0013238A">
      <w:pPr>
        <w:numPr>
          <w:ilvl w:val="1"/>
          <w:numId w:val="13"/>
        </w:numPr>
      </w:pPr>
      <w:r w:rsidRPr="0013238A">
        <w:t>The Adam optimizer and a Mean Absolute Error (MAE) loss function were used.</w:t>
      </w:r>
      <w:r w:rsidRPr="0013238A">
        <w:br/>
        <w:t>Early stopping was applied to monitor validation loss, with a patience of 10 epochs to prevent overfitting.</w:t>
      </w:r>
    </w:p>
    <w:p w14:paraId="6EC865DF" w14:textId="77777777" w:rsidR="00462EA5" w:rsidRPr="0013238A" w:rsidRDefault="00462EA5" w:rsidP="00462EA5">
      <w:pPr>
        <w:ind w:left="1440"/>
      </w:pPr>
    </w:p>
    <w:p w14:paraId="74DEE8AA" w14:textId="77777777" w:rsidR="0013238A" w:rsidRDefault="0013238A" w:rsidP="00462EA5">
      <w:pPr>
        <w:pStyle w:val="Heading2"/>
      </w:pPr>
      <w:bookmarkStart w:id="49" w:name="_Toc186919467"/>
      <w:r w:rsidRPr="0013238A">
        <w:t>5.3 Model Training and Evaluation</w:t>
      </w:r>
      <w:bookmarkEnd w:id="49"/>
    </w:p>
    <w:p w14:paraId="6A783962" w14:textId="77777777" w:rsidR="00462EA5" w:rsidRPr="0013238A" w:rsidRDefault="00462EA5" w:rsidP="0013238A">
      <w:pPr>
        <w:rPr>
          <w:b/>
          <w:bCs/>
        </w:rPr>
      </w:pPr>
    </w:p>
    <w:p w14:paraId="2690BE11" w14:textId="77777777" w:rsidR="0013238A" w:rsidRPr="0013238A" w:rsidRDefault="0013238A" w:rsidP="0013238A">
      <w:pPr>
        <w:numPr>
          <w:ilvl w:val="0"/>
          <w:numId w:val="14"/>
        </w:numPr>
      </w:pPr>
      <w:bookmarkStart w:id="50" w:name="_Toc186919468"/>
      <w:r w:rsidRPr="0013238A">
        <w:rPr>
          <w:rStyle w:val="Heading3Char"/>
        </w:rPr>
        <w:t>Random Forest Performance</w:t>
      </w:r>
      <w:bookmarkEnd w:id="50"/>
      <w:r w:rsidRPr="0013238A">
        <w:br/>
        <w:t>The Random Forest model achieved excellent performance, with low error metrics and high R² values:</w:t>
      </w:r>
    </w:p>
    <w:p w14:paraId="19D852D7" w14:textId="77777777" w:rsidR="0013238A" w:rsidRPr="0013238A" w:rsidRDefault="0013238A" w:rsidP="0013238A">
      <w:pPr>
        <w:numPr>
          <w:ilvl w:val="1"/>
          <w:numId w:val="14"/>
        </w:numPr>
      </w:pPr>
      <w:r w:rsidRPr="0013238A">
        <w:rPr>
          <w:b/>
          <w:bCs/>
        </w:rPr>
        <w:t>MAE</w:t>
      </w:r>
      <w:r w:rsidRPr="0013238A">
        <w:t>: 1.26</w:t>
      </w:r>
    </w:p>
    <w:p w14:paraId="1AEED295" w14:textId="77777777" w:rsidR="0013238A" w:rsidRPr="0013238A" w:rsidRDefault="0013238A" w:rsidP="0013238A">
      <w:pPr>
        <w:numPr>
          <w:ilvl w:val="1"/>
          <w:numId w:val="14"/>
        </w:numPr>
      </w:pPr>
      <w:r w:rsidRPr="0013238A">
        <w:rPr>
          <w:b/>
          <w:bCs/>
        </w:rPr>
        <w:t>MSE</w:t>
      </w:r>
      <w:r w:rsidRPr="0013238A">
        <w:t>: 5.28</w:t>
      </w:r>
    </w:p>
    <w:p w14:paraId="571154C0" w14:textId="77777777" w:rsidR="0013238A" w:rsidRPr="0013238A" w:rsidRDefault="0013238A" w:rsidP="0013238A">
      <w:pPr>
        <w:numPr>
          <w:ilvl w:val="1"/>
          <w:numId w:val="14"/>
        </w:numPr>
      </w:pPr>
      <w:r w:rsidRPr="0013238A">
        <w:rPr>
          <w:b/>
          <w:bCs/>
        </w:rPr>
        <w:t>RMSE</w:t>
      </w:r>
      <w:r w:rsidRPr="0013238A">
        <w:t>: 2.30</w:t>
      </w:r>
    </w:p>
    <w:p w14:paraId="4EED338C" w14:textId="77777777" w:rsidR="0013238A" w:rsidRPr="0013238A" w:rsidRDefault="0013238A" w:rsidP="0013238A">
      <w:pPr>
        <w:numPr>
          <w:ilvl w:val="1"/>
          <w:numId w:val="14"/>
        </w:numPr>
      </w:pPr>
      <w:r w:rsidRPr="0013238A">
        <w:rPr>
          <w:b/>
          <w:bCs/>
        </w:rPr>
        <w:t>R²</w:t>
      </w:r>
      <w:r w:rsidRPr="0013238A">
        <w:t>: 0.94</w:t>
      </w:r>
    </w:p>
    <w:p w14:paraId="7CDF6DFA" w14:textId="77777777" w:rsidR="0013238A" w:rsidRDefault="0013238A" w:rsidP="0013238A">
      <w:pPr>
        <w:numPr>
          <w:ilvl w:val="1"/>
          <w:numId w:val="14"/>
        </w:numPr>
      </w:pPr>
      <w:r w:rsidRPr="0013238A">
        <w:rPr>
          <w:b/>
          <w:bCs/>
        </w:rPr>
        <w:t>Adjusted R²</w:t>
      </w:r>
      <w:r w:rsidRPr="0013238A">
        <w:t>: 0.94</w:t>
      </w:r>
    </w:p>
    <w:p w14:paraId="449050BE" w14:textId="77777777" w:rsidR="0013238A" w:rsidRPr="0013238A" w:rsidRDefault="0013238A" w:rsidP="0013238A">
      <w:pPr>
        <w:ind w:left="1440"/>
      </w:pPr>
    </w:p>
    <w:p w14:paraId="228B1425" w14:textId="6CF0A132" w:rsidR="0013238A" w:rsidRPr="0013238A" w:rsidRDefault="0013238A" w:rsidP="0013238A">
      <w:pPr>
        <w:numPr>
          <w:ilvl w:val="0"/>
          <w:numId w:val="14"/>
        </w:numPr>
      </w:pPr>
      <w:bookmarkStart w:id="51" w:name="_Toc186919469"/>
      <w:r w:rsidRPr="0013238A">
        <w:rPr>
          <w:rStyle w:val="Heading3Char"/>
        </w:rPr>
        <w:t>ANN Performance</w:t>
      </w:r>
      <w:bookmarkEnd w:id="51"/>
      <w:r w:rsidRPr="0013238A">
        <w:br/>
        <w:t>The ANN model demonstrated slightly lower performance compared to Random Forest:</w:t>
      </w:r>
    </w:p>
    <w:p w14:paraId="4C90A0E3" w14:textId="77777777" w:rsidR="0013238A" w:rsidRPr="0013238A" w:rsidRDefault="0013238A" w:rsidP="0013238A">
      <w:pPr>
        <w:numPr>
          <w:ilvl w:val="1"/>
          <w:numId w:val="14"/>
        </w:numPr>
      </w:pPr>
      <w:r w:rsidRPr="0013238A">
        <w:rPr>
          <w:b/>
          <w:bCs/>
        </w:rPr>
        <w:t>MAE</w:t>
      </w:r>
      <w:r w:rsidRPr="0013238A">
        <w:t>: 1.98</w:t>
      </w:r>
    </w:p>
    <w:p w14:paraId="63790F50" w14:textId="77777777" w:rsidR="0013238A" w:rsidRPr="0013238A" w:rsidRDefault="0013238A" w:rsidP="0013238A">
      <w:pPr>
        <w:numPr>
          <w:ilvl w:val="1"/>
          <w:numId w:val="14"/>
        </w:numPr>
      </w:pPr>
      <w:r w:rsidRPr="0013238A">
        <w:rPr>
          <w:b/>
          <w:bCs/>
        </w:rPr>
        <w:t>MSE</w:t>
      </w:r>
      <w:r w:rsidRPr="0013238A">
        <w:t>: 10.14</w:t>
      </w:r>
    </w:p>
    <w:p w14:paraId="364D4AA7" w14:textId="77777777" w:rsidR="0013238A" w:rsidRPr="0013238A" w:rsidRDefault="0013238A" w:rsidP="0013238A">
      <w:pPr>
        <w:numPr>
          <w:ilvl w:val="1"/>
          <w:numId w:val="14"/>
        </w:numPr>
      </w:pPr>
      <w:r w:rsidRPr="0013238A">
        <w:rPr>
          <w:b/>
          <w:bCs/>
        </w:rPr>
        <w:lastRenderedPageBreak/>
        <w:t>RMSE</w:t>
      </w:r>
      <w:r w:rsidRPr="0013238A">
        <w:t>: 3.19</w:t>
      </w:r>
    </w:p>
    <w:p w14:paraId="4E35B34C" w14:textId="77777777" w:rsidR="0013238A" w:rsidRPr="0013238A" w:rsidRDefault="0013238A" w:rsidP="0013238A">
      <w:pPr>
        <w:numPr>
          <w:ilvl w:val="1"/>
          <w:numId w:val="14"/>
        </w:numPr>
      </w:pPr>
      <w:r w:rsidRPr="0013238A">
        <w:rPr>
          <w:b/>
          <w:bCs/>
        </w:rPr>
        <w:t>R²</w:t>
      </w:r>
      <w:r w:rsidRPr="0013238A">
        <w:t>: 0.88</w:t>
      </w:r>
    </w:p>
    <w:p w14:paraId="7D2C4126" w14:textId="77777777" w:rsidR="0013238A" w:rsidRDefault="0013238A" w:rsidP="0013238A">
      <w:pPr>
        <w:numPr>
          <w:ilvl w:val="1"/>
          <w:numId w:val="14"/>
        </w:numPr>
      </w:pPr>
      <w:r w:rsidRPr="0013238A">
        <w:rPr>
          <w:b/>
          <w:bCs/>
        </w:rPr>
        <w:t>Adjusted R²</w:t>
      </w:r>
      <w:r w:rsidRPr="0013238A">
        <w:t>: 0.88</w:t>
      </w:r>
    </w:p>
    <w:p w14:paraId="32E8A300" w14:textId="77777777" w:rsidR="00D96CD4" w:rsidRDefault="00D96CD4" w:rsidP="00D96CD4">
      <w:pPr>
        <w:ind w:left="1440"/>
      </w:pPr>
    </w:p>
    <w:p w14:paraId="3451E08B" w14:textId="77777777" w:rsidR="0013238A" w:rsidRPr="0013238A" w:rsidRDefault="0013238A" w:rsidP="0013238A"/>
    <w:p w14:paraId="25CC4724" w14:textId="77777777" w:rsidR="0013238A" w:rsidRDefault="0013238A" w:rsidP="00462EA5">
      <w:pPr>
        <w:pStyle w:val="Heading2"/>
      </w:pPr>
      <w:bookmarkStart w:id="52" w:name="_Toc186919470"/>
      <w:r w:rsidRPr="0013238A">
        <w:t>5.4 Overfitting Analysis</w:t>
      </w:r>
      <w:bookmarkEnd w:id="52"/>
    </w:p>
    <w:p w14:paraId="1AE1814A" w14:textId="77777777" w:rsidR="0013238A" w:rsidRPr="0013238A" w:rsidRDefault="0013238A" w:rsidP="0013238A">
      <w:pPr>
        <w:rPr>
          <w:b/>
          <w:bCs/>
        </w:rPr>
      </w:pPr>
    </w:p>
    <w:p w14:paraId="28D1FF21" w14:textId="5032154B" w:rsidR="0013238A" w:rsidRDefault="0013238A" w:rsidP="0013238A">
      <w:r w:rsidRPr="0013238A">
        <w:t>To assess overfitting, the training and validation losses of the ANN were plotted</w:t>
      </w:r>
      <w:r w:rsidR="00277A29">
        <w:t xml:space="preserve"> (</w:t>
      </w:r>
      <w:r w:rsidR="00D96CD4">
        <w:fldChar w:fldCharType="begin"/>
      </w:r>
      <w:r w:rsidR="00D96CD4">
        <w:instrText>HYPERLINK  \l "fig12"</w:instrText>
      </w:r>
      <w:r w:rsidR="00D96CD4">
        <w:fldChar w:fldCharType="separate"/>
      </w:r>
      <w:r w:rsidR="00277A29" w:rsidRPr="00D96CD4">
        <w:rPr>
          <w:rStyle w:val="Hyperlink"/>
        </w:rPr>
        <w:t>figure 12</w:t>
      </w:r>
      <w:r w:rsidR="00D96CD4">
        <w:fldChar w:fldCharType="end"/>
      </w:r>
      <w:r w:rsidR="00277A29">
        <w:t>)</w:t>
      </w:r>
      <w:r w:rsidRPr="0013238A">
        <w:t>. The plot indicated that both losses approached zero, suggesting minimal overfitting and strong generalization on the validation data.</w:t>
      </w:r>
    </w:p>
    <w:p w14:paraId="7A24D293" w14:textId="77777777" w:rsidR="00462EA5" w:rsidRDefault="00462EA5" w:rsidP="0013238A"/>
    <w:p w14:paraId="721D63CA" w14:textId="77777777" w:rsidR="00D96CD4" w:rsidRDefault="00277A29" w:rsidP="00D96CD4">
      <w:pPr>
        <w:keepNext/>
      </w:pPr>
      <w:bookmarkStart w:id="53" w:name="fig12"/>
      <w:r>
        <w:rPr>
          <w:noProof/>
        </w:rPr>
        <w:drawing>
          <wp:inline distT="0" distB="0" distL="0" distR="0" wp14:anchorId="191A6039" wp14:editId="1C130FA9">
            <wp:extent cx="5943600" cy="4410075"/>
            <wp:effectExtent l="0" t="0" r="0" b="0"/>
            <wp:docPr id="80483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9175" name="Picture 8048391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10075"/>
                    </a:xfrm>
                    <a:prstGeom prst="rect">
                      <a:avLst/>
                    </a:prstGeom>
                  </pic:spPr>
                </pic:pic>
              </a:graphicData>
            </a:graphic>
          </wp:inline>
        </w:drawing>
      </w:r>
      <w:bookmarkEnd w:id="53"/>
    </w:p>
    <w:p w14:paraId="28B201EA" w14:textId="77777777" w:rsidR="00D96CD4" w:rsidRDefault="00D96CD4" w:rsidP="00D96CD4">
      <w:pPr>
        <w:keepNext/>
      </w:pPr>
    </w:p>
    <w:p w14:paraId="6B92B3E7" w14:textId="6108CCBE" w:rsidR="00277A29" w:rsidRDefault="00D96CD4" w:rsidP="00D96CD4">
      <w:pPr>
        <w:pStyle w:val="Caption"/>
        <w:jc w:val="center"/>
      </w:pPr>
      <w:bookmarkStart w:id="54" w:name="_Toc188567781"/>
      <w:r>
        <w:t xml:space="preserve">Figure </w:t>
      </w:r>
      <w:r>
        <w:fldChar w:fldCharType="begin"/>
      </w:r>
      <w:r>
        <w:instrText xml:space="preserve"> SEQ Figure \* ARABIC </w:instrText>
      </w:r>
      <w:r>
        <w:fldChar w:fldCharType="separate"/>
      </w:r>
      <w:r w:rsidR="00A83184">
        <w:rPr>
          <w:noProof/>
        </w:rPr>
        <w:t>12</w:t>
      </w:r>
      <w:bookmarkEnd w:id="54"/>
      <w:r>
        <w:fldChar w:fldCharType="end"/>
      </w:r>
    </w:p>
    <w:p w14:paraId="0432632B" w14:textId="77777777" w:rsidR="00277A29" w:rsidRPr="0013238A" w:rsidRDefault="00277A29" w:rsidP="0013238A"/>
    <w:p w14:paraId="1B3560AB" w14:textId="77777777" w:rsidR="0013238A" w:rsidRDefault="0013238A" w:rsidP="00462EA5">
      <w:pPr>
        <w:pStyle w:val="Heading2"/>
      </w:pPr>
      <w:bookmarkStart w:id="55" w:name="_Toc186919471"/>
      <w:r w:rsidRPr="0013238A">
        <w:t>5.5 Results and Comparison</w:t>
      </w:r>
      <w:bookmarkEnd w:id="55"/>
    </w:p>
    <w:p w14:paraId="54508033" w14:textId="77777777" w:rsidR="0013238A" w:rsidRPr="0013238A" w:rsidRDefault="0013238A" w:rsidP="0013238A">
      <w:pPr>
        <w:rPr>
          <w:b/>
          <w:bCs/>
        </w:rPr>
      </w:pPr>
    </w:p>
    <w:p w14:paraId="69CA4521" w14:textId="77777777" w:rsidR="0013238A" w:rsidRDefault="0013238A" w:rsidP="0013238A">
      <w:r w:rsidRPr="0013238A">
        <w:t>The Random Forest model outperformed the ANN across all metrics. While the ANN captured the non-linear relationships to some extent, Random Forest provided superior predictive power with lower error rates and higher R² scores.</w:t>
      </w:r>
    </w:p>
    <w:p w14:paraId="7F7F16DA" w14:textId="77777777" w:rsidR="00277A29" w:rsidRDefault="00277A29" w:rsidP="0013238A"/>
    <w:p w14:paraId="323C563F" w14:textId="77777777" w:rsidR="0013238A" w:rsidRDefault="0013238A" w:rsidP="0013238A"/>
    <w:p w14:paraId="01D86C1B" w14:textId="7DC4E3F5" w:rsidR="00863070" w:rsidRDefault="00863070" w:rsidP="00863070">
      <w:pPr>
        <w:pStyle w:val="Caption"/>
        <w:keepNext/>
        <w:jc w:val="center"/>
      </w:pPr>
      <w:bookmarkStart w:id="56" w:name="_Toc188567925"/>
      <w:r>
        <w:t xml:space="preserve">Tableau </w:t>
      </w:r>
      <w:r>
        <w:fldChar w:fldCharType="begin"/>
      </w:r>
      <w:r>
        <w:instrText xml:space="preserve"> SEQ Tableau \* ARABIC </w:instrText>
      </w:r>
      <w:r>
        <w:fldChar w:fldCharType="separate"/>
      </w:r>
      <w:r>
        <w:rPr>
          <w:noProof/>
        </w:rPr>
        <w:t>1</w:t>
      </w:r>
      <w:bookmarkEnd w:id="56"/>
      <w:r>
        <w:fldChar w:fldCharType="end"/>
      </w:r>
    </w:p>
    <w:tbl>
      <w:tblPr>
        <w:tblStyle w:val="TableGrid"/>
        <w:tblW w:w="0" w:type="auto"/>
        <w:tblLook w:val="04A0" w:firstRow="1" w:lastRow="0" w:firstColumn="1" w:lastColumn="0" w:noHBand="0" w:noVBand="1"/>
      </w:tblPr>
      <w:tblGrid>
        <w:gridCol w:w="1838"/>
        <w:gridCol w:w="1278"/>
        <w:gridCol w:w="1558"/>
        <w:gridCol w:w="1558"/>
        <w:gridCol w:w="1559"/>
        <w:gridCol w:w="1559"/>
      </w:tblGrid>
      <w:tr w:rsidR="00277A29" w14:paraId="3D921DB4" w14:textId="77777777" w:rsidTr="00277A29">
        <w:tc>
          <w:tcPr>
            <w:tcW w:w="1838" w:type="dxa"/>
            <w:shd w:val="clear" w:color="auto" w:fill="D9D9D9" w:themeFill="background1" w:themeFillShade="D9"/>
          </w:tcPr>
          <w:p w14:paraId="162E27F2" w14:textId="11B5E434" w:rsidR="00277A29" w:rsidRPr="00277A29" w:rsidRDefault="00277A29" w:rsidP="0013238A">
            <w:pPr>
              <w:rPr>
                <w:color w:val="FFFFFF" w:themeColor="background1"/>
              </w:rPr>
            </w:pPr>
            <w:r w:rsidRPr="00277A29">
              <w:rPr>
                <w:color w:val="000000" w:themeColor="text1"/>
              </w:rPr>
              <w:t>Model</w:t>
            </w:r>
          </w:p>
        </w:tc>
        <w:tc>
          <w:tcPr>
            <w:tcW w:w="1278" w:type="dxa"/>
            <w:shd w:val="clear" w:color="auto" w:fill="D9D9D9" w:themeFill="background1" w:themeFillShade="D9"/>
          </w:tcPr>
          <w:p w14:paraId="03BF38B9" w14:textId="17ACCA7B" w:rsidR="00277A29" w:rsidRPr="00277A29" w:rsidRDefault="00277A29" w:rsidP="0013238A">
            <w:pPr>
              <w:rPr>
                <w:color w:val="000000" w:themeColor="text1"/>
              </w:rPr>
            </w:pPr>
            <w:r w:rsidRPr="00277A29">
              <w:rPr>
                <w:color w:val="000000" w:themeColor="text1"/>
              </w:rPr>
              <w:t>MAE</w:t>
            </w:r>
          </w:p>
        </w:tc>
        <w:tc>
          <w:tcPr>
            <w:tcW w:w="1558" w:type="dxa"/>
            <w:shd w:val="clear" w:color="auto" w:fill="D9D9D9" w:themeFill="background1" w:themeFillShade="D9"/>
          </w:tcPr>
          <w:p w14:paraId="59EFC176" w14:textId="1F42103A" w:rsidR="00277A29" w:rsidRPr="00277A29" w:rsidRDefault="00277A29" w:rsidP="0013238A">
            <w:pPr>
              <w:rPr>
                <w:color w:val="000000" w:themeColor="text1"/>
              </w:rPr>
            </w:pPr>
            <w:r w:rsidRPr="00277A29">
              <w:rPr>
                <w:color w:val="000000" w:themeColor="text1"/>
              </w:rPr>
              <w:t>MSE</w:t>
            </w:r>
          </w:p>
        </w:tc>
        <w:tc>
          <w:tcPr>
            <w:tcW w:w="1558" w:type="dxa"/>
            <w:shd w:val="clear" w:color="auto" w:fill="D9D9D9" w:themeFill="background1" w:themeFillShade="D9"/>
          </w:tcPr>
          <w:p w14:paraId="5DDDA4CE" w14:textId="4064A3FE" w:rsidR="00277A29" w:rsidRPr="00277A29" w:rsidRDefault="00277A29" w:rsidP="0013238A">
            <w:pPr>
              <w:rPr>
                <w:color w:val="000000" w:themeColor="text1"/>
              </w:rPr>
            </w:pPr>
            <w:r w:rsidRPr="00277A29">
              <w:rPr>
                <w:color w:val="000000" w:themeColor="text1"/>
              </w:rPr>
              <w:t>RMSE</w:t>
            </w:r>
          </w:p>
        </w:tc>
        <w:tc>
          <w:tcPr>
            <w:tcW w:w="1559" w:type="dxa"/>
            <w:shd w:val="clear" w:color="auto" w:fill="D9D9D9" w:themeFill="background1" w:themeFillShade="D9"/>
          </w:tcPr>
          <w:p w14:paraId="1B0863FB" w14:textId="05EBCD16" w:rsidR="00277A29" w:rsidRPr="00277A29" w:rsidRDefault="00277A29" w:rsidP="0013238A">
            <w:pPr>
              <w:rPr>
                <w:color w:val="000000" w:themeColor="text1"/>
              </w:rPr>
            </w:pPr>
            <w:r w:rsidRPr="00277A29">
              <w:rPr>
                <w:color w:val="000000" w:themeColor="text1"/>
              </w:rPr>
              <w:t>R2</w:t>
            </w:r>
          </w:p>
        </w:tc>
        <w:tc>
          <w:tcPr>
            <w:tcW w:w="1559" w:type="dxa"/>
            <w:shd w:val="clear" w:color="auto" w:fill="D9D9D9" w:themeFill="background1" w:themeFillShade="D9"/>
          </w:tcPr>
          <w:p w14:paraId="2BF0524D" w14:textId="1AF2A484" w:rsidR="00277A29" w:rsidRPr="00277A29" w:rsidRDefault="00277A29" w:rsidP="0013238A">
            <w:pPr>
              <w:rPr>
                <w:color w:val="000000" w:themeColor="text1"/>
              </w:rPr>
            </w:pPr>
            <w:r w:rsidRPr="00277A29">
              <w:rPr>
                <w:color w:val="000000" w:themeColor="text1"/>
              </w:rPr>
              <w:t>Adjusted R2</w:t>
            </w:r>
          </w:p>
        </w:tc>
      </w:tr>
      <w:tr w:rsidR="00277A29" w14:paraId="30E6E501" w14:textId="77777777" w:rsidTr="00277A29">
        <w:tc>
          <w:tcPr>
            <w:tcW w:w="1838" w:type="dxa"/>
          </w:tcPr>
          <w:p w14:paraId="298A520B" w14:textId="601ABB55" w:rsidR="00277A29" w:rsidRPr="00277A29" w:rsidRDefault="00277A29" w:rsidP="0013238A">
            <w:pPr>
              <w:rPr>
                <w:rFonts w:asciiTheme="majorHAnsi" w:hAnsiTheme="majorHAnsi" w:cstheme="majorHAnsi"/>
              </w:rPr>
            </w:pPr>
            <w:r w:rsidRPr="00277A29">
              <w:rPr>
                <w:rFonts w:asciiTheme="majorHAnsi" w:hAnsiTheme="majorHAnsi" w:cstheme="majorHAnsi"/>
              </w:rPr>
              <w:t>Random Forest</w:t>
            </w:r>
          </w:p>
        </w:tc>
        <w:tc>
          <w:tcPr>
            <w:tcW w:w="1278" w:type="dxa"/>
          </w:tcPr>
          <w:p w14:paraId="3A7A26B2" w14:textId="162F3E02" w:rsidR="00277A29" w:rsidRPr="00277A29" w:rsidRDefault="00277A29" w:rsidP="0013238A">
            <w:pPr>
              <w:rPr>
                <w:rFonts w:asciiTheme="majorHAnsi" w:hAnsiTheme="majorHAnsi" w:cstheme="majorHAnsi"/>
              </w:rPr>
            </w:pPr>
            <w:r w:rsidRPr="00277A29">
              <w:rPr>
                <w:rFonts w:asciiTheme="majorHAnsi" w:hAnsiTheme="majorHAnsi" w:cstheme="majorHAnsi"/>
              </w:rPr>
              <w:t>1.26</w:t>
            </w:r>
          </w:p>
        </w:tc>
        <w:tc>
          <w:tcPr>
            <w:tcW w:w="1558" w:type="dxa"/>
          </w:tcPr>
          <w:p w14:paraId="7B2B4511" w14:textId="1DF2975E" w:rsidR="00277A29" w:rsidRPr="00277A29" w:rsidRDefault="00277A29" w:rsidP="0013238A">
            <w:pPr>
              <w:rPr>
                <w:rFonts w:asciiTheme="majorHAnsi" w:hAnsiTheme="majorHAnsi" w:cstheme="majorHAnsi"/>
              </w:rPr>
            </w:pPr>
            <w:r w:rsidRPr="00277A29">
              <w:rPr>
                <w:rFonts w:asciiTheme="majorHAnsi" w:hAnsiTheme="majorHAnsi" w:cstheme="majorHAnsi"/>
              </w:rPr>
              <w:t>5.28</w:t>
            </w:r>
          </w:p>
        </w:tc>
        <w:tc>
          <w:tcPr>
            <w:tcW w:w="1558" w:type="dxa"/>
          </w:tcPr>
          <w:p w14:paraId="4605852D" w14:textId="289C46F7" w:rsidR="00277A29" w:rsidRPr="00277A29" w:rsidRDefault="00277A29" w:rsidP="0013238A">
            <w:pPr>
              <w:rPr>
                <w:rFonts w:asciiTheme="majorHAnsi" w:hAnsiTheme="majorHAnsi" w:cstheme="majorHAnsi"/>
              </w:rPr>
            </w:pPr>
            <w:r w:rsidRPr="00277A29">
              <w:rPr>
                <w:rFonts w:asciiTheme="majorHAnsi" w:hAnsiTheme="majorHAnsi" w:cstheme="majorHAnsi"/>
              </w:rPr>
              <w:t>2.30</w:t>
            </w:r>
          </w:p>
        </w:tc>
        <w:tc>
          <w:tcPr>
            <w:tcW w:w="1559" w:type="dxa"/>
          </w:tcPr>
          <w:p w14:paraId="5CD2EDAE" w14:textId="49C6E0FE" w:rsidR="00277A29" w:rsidRPr="00277A29" w:rsidRDefault="00277A29" w:rsidP="0013238A">
            <w:pPr>
              <w:rPr>
                <w:rFonts w:asciiTheme="majorHAnsi" w:hAnsiTheme="majorHAnsi" w:cstheme="majorHAnsi"/>
              </w:rPr>
            </w:pPr>
            <w:r w:rsidRPr="00277A29">
              <w:rPr>
                <w:rFonts w:asciiTheme="majorHAnsi" w:hAnsiTheme="majorHAnsi" w:cstheme="majorHAnsi"/>
              </w:rPr>
              <w:t>0.94</w:t>
            </w:r>
          </w:p>
        </w:tc>
        <w:tc>
          <w:tcPr>
            <w:tcW w:w="1559" w:type="dxa"/>
          </w:tcPr>
          <w:p w14:paraId="22F5205A" w14:textId="6B669212" w:rsidR="00277A29" w:rsidRPr="00277A29" w:rsidRDefault="00277A29" w:rsidP="0013238A">
            <w:pPr>
              <w:rPr>
                <w:rFonts w:asciiTheme="majorHAnsi" w:hAnsiTheme="majorHAnsi" w:cstheme="majorHAnsi"/>
              </w:rPr>
            </w:pPr>
            <w:r w:rsidRPr="00277A29">
              <w:rPr>
                <w:rFonts w:asciiTheme="majorHAnsi" w:hAnsiTheme="majorHAnsi" w:cstheme="majorHAnsi"/>
              </w:rPr>
              <w:t>0.94</w:t>
            </w:r>
          </w:p>
        </w:tc>
      </w:tr>
      <w:tr w:rsidR="00277A29" w14:paraId="3C229DB7" w14:textId="77777777" w:rsidTr="00277A29">
        <w:tc>
          <w:tcPr>
            <w:tcW w:w="1838" w:type="dxa"/>
          </w:tcPr>
          <w:p w14:paraId="24EC15B5" w14:textId="345C8969" w:rsidR="00277A29" w:rsidRPr="00277A29" w:rsidRDefault="00277A29" w:rsidP="0013238A">
            <w:pPr>
              <w:rPr>
                <w:rFonts w:asciiTheme="majorHAnsi" w:hAnsiTheme="majorHAnsi" w:cstheme="majorHAnsi"/>
              </w:rPr>
            </w:pPr>
            <w:r w:rsidRPr="00277A29">
              <w:rPr>
                <w:rFonts w:asciiTheme="majorHAnsi" w:hAnsiTheme="majorHAnsi" w:cstheme="majorHAnsi"/>
              </w:rPr>
              <w:t>ANN</w:t>
            </w:r>
          </w:p>
        </w:tc>
        <w:tc>
          <w:tcPr>
            <w:tcW w:w="1278" w:type="dxa"/>
          </w:tcPr>
          <w:p w14:paraId="10097907" w14:textId="0B878386" w:rsidR="00277A29" w:rsidRPr="00277A29" w:rsidRDefault="00277A29" w:rsidP="0013238A">
            <w:pPr>
              <w:rPr>
                <w:rFonts w:asciiTheme="majorHAnsi" w:hAnsiTheme="majorHAnsi" w:cstheme="majorHAnsi"/>
              </w:rPr>
            </w:pPr>
            <w:r w:rsidRPr="00277A29">
              <w:rPr>
                <w:rFonts w:asciiTheme="majorHAnsi" w:hAnsiTheme="majorHAnsi" w:cstheme="majorHAnsi"/>
              </w:rPr>
              <w:t>1.98</w:t>
            </w:r>
          </w:p>
        </w:tc>
        <w:tc>
          <w:tcPr>
            <w:tcW w:w="1558" w:type="dxa"/>
          </w:tcPr>
          <w:p w14:paraId="5674C4D4" w14:textId="5A07978B" w:rsidR="00277A29" w:rsidRPr="00277A29" w:rsidRDefault="00277A29" w:rsidP="0013238A">
            <w:pPr>
              <w:rPr>
                <w:rFonts w:asciiTheme="majorHAnsi" w:hAnsiTheme="majorHAnsi" w:cstheme="majorHAnsi"/>
              </w:rPr>
            </w:pPr>
            <w:r w:rsidRPr="00277A29">
              <w:rPr>
                <w:rFonts w:asciiTheme="majorHAnsi" w:hAnsiTheme="majorHAnsi" w:cstheme="majorHAnsi"/>
              </w:rPr>
              <w:t>10.14</w:t>
            </w:r>
          </w:p>
        </w:tc>
        <w:tc>
          <w:tcPr>
            <w:tcW w:w="1558" w:type="dxa"/>
          </w:tcPr>
          <w:p w14:paraId="58AFD733" w14:textId="0E0A1FB3" w:rsidR="00277A29" w:rsidRPr="00277A29" w:rsidRDefault="00277A29" w:rsidP="0013238A">
            <w:pPr>
              <w:rPr>
                <w:rFonts w:asciiTheme="majorHAnsi" w:hAnsiTheme="majorHAnsi" w:cstheme="majorHAnsi"/>
              </w:rPr>
            </w:pPr>
            <w:r w:rsidRPr="00277A29">
              <w:rPr>
                <w:rFonts w:asciiTheme="majorHAnsi" w:hAnsiTheme="majorHAnsi" w:cstheme="majorHAnsi"/>
              </w:rPr>
              <w:t>3.19</w:t>
            </w:r>
          </w:p>
        </w:tc>
        <w:tc>
          <w:tcPr>
            <w:tcW w:w="1559" w:type="dxa"/>
          </w:tcPr>
          <w:p w14:paraId="6CDFA5BA" w14:textId="0BFF326D" w:rsidR="00277A29" w:rsidRPr="00277A29" w:rsidRDefault="00277A29" w:rsidP="0013238A">
            <w:pPr>
              <w:rPr>
                <w:rFonts w:asciiTheme="majorHAnsi" w:hAnsiTheme="majorHAnsi" w:cstheme="majorHAnsi"/>
              </w:rPr>
            </w:pPr>
            <w:r w:rsidRPr="00277A29">
              <w:rPr>
                <w:rFonts w:asciiTheme="majorHAnsi" w:hAnsiTheme="majorHAnsi" w:cstheme="majorHAnsi"/>
              </w:rPr>
              <w:t>0.88</w:t>
            </w:r>
          </w:p>
        </w:tc>
        <w:tc>
          <w:tcPr>
            <w:tcW w:w="1559" w:type="dxa"/>
          </w:tcPr>
          <w:p w14:paraId="5AE5C77B" w14:textId="03C46185" w:rsidR="00277A29" w:rsidRPr="00277A29" w:rsidRDefault="00277A29" w:rsidP="0013238A">
            <w:pPr>
              <w:rPr>
                <w:rFonts w:asciiTheme="majorHAnsi" w:hAnsiTheme="majorHAnsi" w:cstheme="majorHAnsi"/>
              </w:rPr>
            </w:pPr>
            <w:r w:rsidRPr="00277A29">
              <w:rPr>
                <w:rFonts w:asciiTheme="majorHAnsi" w:hAnsiTheme="majorHAnsi" w:cstheme="majorHAnsi"/>
              </w:rPr>
              <w:t>0.88</w:t>
            </w:r>
          </w:p>
        </w:tc>
      </w:tr>
    </w:tbl>
    <w:p w14:paraId="357657EA" w14:textId="77777777" w:rsidR="00277A29" w:rsidRDefault="00277A29" w:rsidP="0013238A"/>
    <w:p w14:paraId="1C76F1E8" w14:textId="77777777" w:rsidR="00277A29" w:rsidRDefault="00277A29" w:rsidP="0013238A"/>
    <w:p w14:paraId="67BC3D82" w14:textId="77777777" w:rsidR="0013238A" w:rsidRPr="0013238A" w:rsidRDefault="0013238A" w:rsidP="0013238A"/>
    <w:p w14:paraId="321A7531" w14:textId="77777777" w:rsidR="0013238A" w:rsidRPr="0013238A" w:rsidRDefault="0013238A" w:rsidP="00462EA5">
      <w:pPr>
        <w:pStyle w:val="Heading2"/>
      </w:pPr>
      <w:bookmarkStart w:id="57" w:name="_Toc186919472"/>
      <w:r w:rsidRPr="0013238A">
        <w:t>5.6 Conclusion</w:t>
      </w:r>
      <w:bookmarkEnd w:id="57"/>
    </w:p>
    <w:p w14:paraId="420D8B64" w14:textId="6B0C886A" w:rsidR="00277A29" w:rsidRDefault="0013238A" w:rsidP="005F1805">
      <w:r w:rsidRPr="0013238A">
        <w:t>The Random Forest model emerged as the better performer for predicting life expectancy, demonstrating its suitability for this dataset. The ANN, while slightly less accurate, remains a viable option for future experimentation and refinement.</w:t>
      </w:r>
    </w:p>
    <w:p w14:paraId="7735F065" w14:textId="77777777" w:rsidR="00917A61" w:rsidRDefault="00917A61" w:rsidP="005F1805"/>
    <w:p w14:paraId="1925D92C" w14:textId="77777777" w:rsidR="00917A61" w:rsidRDefault="00917A61" w:rsidP="005F1805"/>
    <w:p w14:paraId="18B09610" w14:textId="77777777" w:rsidR="00917A61" w:rsidRDefault="00917A61" w:rsidP="005F1805"/>
    <w:p w14:paraId="228D57CC" w14:textId="77777777" w:rsidR="00917A61" w:rsidRDefault="00917A61" w:rsidP="005F1805"/>
    <w:p w14:paraId="20D3506F" w14:textId="77777777" w:rsidR="00917A61" w:rsidRDefault="00917A61" w:rsidP="005F1805"/>
    <w:p w14:paraId="16A8A201" w14:textId="77777777" w:rsidR="00917A61" w:rsidRDefault="00917A61" w:rsidP="005F1805"/>
    <w:p w14:paraId="7BC96D60" w14:textId="77777777" w:rsidR="00917A61" w:rsidRDefault="00917A61" w:rsidP="005F1805"/>
    <w:p w14:paraId="6C71885F" w14:textId="77777777" w:rsidR="00917A61" w:rsidRDefault="00917A61" w:rsidP="005F1805"/>
    <w:p w14:paraId="0CCE147D" w14:textId="77777777" w:rsidR="00917A61" w:rsidRDefault="00917A61" w:rsidP="005F1805"/>
    <w:p w14:paraId="61A966B9" w14:textId="77777777" w:rsidR="00917A61" w:rsidRDefault="00917A61" w:rsidP="005F1805"/>
    <w:p w14:paraId="0E45FC35" w14:textId="77777777" w:rsidR="00917A61" w:rsidRDefault="00917A61" w:rsidP="005F1805"/>
    <w:p w14:paraId="67F1E330" w14:textId="77777777" w:rsidR="00917A61" w:rsidRDefault="00917A61" w:rsidP="005F1805"/>
    <w:p w14:paraId="6771E8F0" w14:textId="77777777" w:rsidR="00917A61" w:rsidRDefault="00917A61" w:rsidP="005F1805"/>
    <w:p w14:paraId="49DC6686" w14:textId="77777777" w:rsidR="00917A61" w:rsidRDefault="00917A61" w:rsidP="005F1805"/>
    <w:p w14:paraId="2AAF776C" w14:textId="77777777" w:rsidR="00917A61" w:rsidRDefault="00917A61" w:rsidP="005F1805"/>
    <w:p w14:paraId="3D57114E" w14:textId="77777777" w:rsidR="00917A61" w:rsidRDefault="00917A61" w:rsidP="005F1805"/>
    <w:p w14:paraId="0FF0125A" w14:textId="77777777" w:rsidR="00917A61" w:rsidRDefault="00917A61" w:rsidP="005F1805"/>
    <w:p w14:paraId="22D88A39" w14:textId="77777777" w:rsidR="00917A61" w:rsidRDefault="00917A61" w:rsidP="005F1805"/>
    <w:p w14:paraId="2C07F0BA" w14:textId="77777777" w:rsidR="00917A61" w:rsidRDefault="00917A61" w:rsidP="005F1805"/>
    <w:p w14:paraId="7B21F699" w14:textId="77777777" w:rsidR="00917A61" w:rsidRDefault="00917A61" w:rsidP="005F1805"/>
    <w:p w14:paraId="1A50647C" w14:textId="77777777" w:rsidR="00917A61" w:rsidRDefault="00917A61" w:rsidP="005F1805"/>
    <w:p w14:paraId="003995A8" w14:textId="77777777" w:rsidR="00917A61" w:rsidRDefault="00917A61" w:rsidP="005F1805"/>
    <w:p w14:paraId="68998725" w14:textId="77777777" w:rsidR="00917A61" w:rsidRDefault="00917A61" w:rsidP="005F1805"/>
    <w:p w14:paraId="51AA98BB" w14:textId="77777777" w:rsidR="00917A61" w:rsidRDefault="00917A61" w:rsidP="005F1805"/>
    <w:p w14:paraId="1A10C2D2" w14:textId="77777777" w:rsidR="00917A61" w:rsidRDefault="00917A61" w:rsidP="005F1805"/>
    <w:p w14:paraId="59DD9EC7" w14:textId="77777777" w:rsidR="00917A61" w:rsidRPr="00A83184" w:rsidRDefault="00917A61" w:rsidP="005F1805"/>
    <w:p w14:paraId="48164D17" w14:textId="77777777" w:rsidR="00D96CD4" w:rsidRPr="00D96CD4" w:rsidRDefault="00D96CD4" w:rsidP="00D96CD4">
      <w:pPr>
        <w:pStyle w:val="Heading1"/>
      </w:pPr>
      <w:bookmarkStart w:id="58" w:name="_Toc186919473"/>
      <w:r w:rsidRPr="00D96CD4">
        <w:lastRenderedPageBreak/>
        <w:t>6. Interpretation and Insights</w:t>
      </w:r>
      <w:bookmarkEnd w:id="58"/>
    </w:p>
    <w:p w14:paraId="346563ED" w14:textId="7A41A673" w:rsidR="00D96CD4" w:rsidRDefault="00D96CD4" w:rsidP="00A83184">
      <w:pPr>
        <w:pStyle w:val="Heading2"/>
      </w:pPr>
      <w:bookmarkStart w:id="59" w:name="_Toc186919474"/>
      <w:r w:rsidRPr="00D96CD4">
        <w:t>6.1 Feature Importance Analysis</w:t>
      </w:r>
      <w:bookmarkEnd w:id="59"/>
    </w:p>
    <w:p w14:paraId="424565B4" w14:textId="77777777" w:rsidR="00A83184" w:rsidRPr="00A83184" w:rsidRDefault="00A83184" w:rsidP="00A83184"/>
    <w:p w14:paraId="1CE8213A" w14:textId="1AE9FF51" w:rsidR="00D96CD4" w:rsidRPr="00D96CD4" w:rsidRDefault="00D96CD4" w:rsidP="0099283D">
      <w:pPr>
        <w:pStyle w:val="Heading3"/>
      </w:pPr>
      <w:bookmarkStart w:id="60" w:name="_Toc186919475"/>
      <w:r w:rsidRPr="00D96CD4">
        <w:t>Random Forest Feature Importance</w:t>
      </w:r>
      <w:bookmarkEnd w:id="60"/>
    </w:p>
    <w:p w14:paraId="2E7DA5D5" w14:textId="77777777" w:rsidR="00D96CD4" w:rsidRDefault="00D96CD4" w:rsidP="00D96CD4">
      <w:r w:rsidRPr="00D96CD4">
        <w:t>Using the Random Forest model's feature importance scores, several key factors influencing life expectancy emerged:</w:t>
      </w:r>
    </w:p>
    <w:p w14:paraId="31581352" w14:textId="77777777" w:rsidR="0099283D" w:rsidRPr="00D96CD4" w:rsidRDefault="0099283D" w:rsidP="00D96CD4"/>
    <w:p w14:paraId="254F9BEC" w14:textId="77777777" w:rsidR="00D96CD4" w:rsidRPr="00D96CD4" w:rsidRDefault="00D96CD4" w:rsidP="0099283D">
      <w:pPr>
        <w:pStyle w:val="Heading4"/>
      </w:pPr>
      <w:r w:rsidRPr="00D96CD4">
        <w:t>Top Contributors:</w:t>
      </w:r>
    </w:p>
    <w:p w14:paraId="7A1D6168" w14:textId="77777777" w:rsidR="00D96CD4" w:rsidRPr="00D96CD4" w:rsidRDefault="00D96CD4" w:rsidP="00D96CD4">
      <w:pPr>
        <w:numPr>
          <w:ilvl w:val="1"/>
          <w:numId w:val="15"/>
        </w:numPr>
      </w:pPr>
      <w:r w:rsidRPr="00D96CD4">
        <w:rPr>
          <w:b/>
          <w:bCs/>
        </w:rPr>
        <w:t>HIV/AIDS</w:t>
      </w:r>
      <w:r w:rsidRPr="00D96CD4">
        <w:t>: The most influential feature, contributing 57.4% to the model's predictions.</w:t>
      </w:r>
    </w:p>
    <w:p w14:paraId="542EC738" w14:textId="77777777" w:rsidR="00D96CD4" w:rsidRPr="00D96CD4" w:rsidRDefault="00D96CD4" w:rsidP="00D96CD4">
      <w:pPr>
        <w:numPr>
          <w:ilvl w:val="1"/>
          <w:numId w:val="15"/>
        </w:numPr>
      </w:pPr>
      <w:r w:rsidRPr="00D96CD4">
        <w:rPr>
          <w:b/>
          <w:bCs/>
        </w:rPr>
        <w:t>Income composition of resources</w:t>
      </w:r>
      <w:r w:rsidRPr="00D96CD4">
        <w:t>: A significant socio-economic factor (15.5%).</w:t>
      </w:r>
    </w:p>
    <w:p w14:paraId="219D93AD" w14:textId="77777777" w:rsidR="00D96CD4" w:rsidRPr="00D96CD4" w:rsidRDefault="00D96CD4" w:rsidP="00D96CD4">
      <w:pPr>
        <w:numPr>
          <w:ilvl w:val="1"/>
          <w:numId w:val="15"/>
        </w:numPr>
      </w:pPr>
      <w:r w:rsidRPr="00D96CD4">
        <w:rPr>
          <w:b/>
          <w:bCs/>
        </w:rPr>
        <w:t>Adult Mortality</w:t>
      </w:r>
      <w:r w:rsidRPr="00D96CD4">
        <w:t>: Strongly correlated with life expectancy (12.7%).</w:t>
      </w:r>
    </w:p>
    <w:p w14:paraId="35370FA4" w14:textId="77777777" w:rsidR="00D96CD4" w:rsidRPr="00D96CD4" w:rsidRDefault="00D96CD4" w:rsidP="0099283D">
      <w:pPr>
        <w:pStyle w:val="Heading4"/>
      </w:pPr>
      <w:r w:rsidRPr="00D96CD4">
        <w:t>Moderate to Minor Contributors:</w:t>
      </w:r>
    </w:p>
    <w:p w14:paraId="1C5FDE79" w14:textId="77777777" w:rsidR="00D96CD4" w:rsidRPr="00D96CD4" w:rsidRDefault="00D96CD4" w:rsidP="00D96CD4">
      <w:pPr>
        <w:numPr>
          <w:ilvl w:val="1"/>
          <w:numId w:val="15"/>
        </w:numPr>
      </w:pPr>
      <w:r w:rsidRPr="00D96CD4">
        <w:t>Features like Schooling, BMI, and Under-five deaths showed moderate importance but were less influential compared to the top contributors.</w:t>
      </w:r>
    </w:p>
    <w:p w14:paraId="24E67DE8" w14:textId="77777777" w:rsidR="00D96CD4" w:rsidRPr="00D96CD4" w:rsidRDefault="00D96CD4" w:rsidP="00D96CD4">
      <w:pPr>
        <w:numPr>
          <w:ilvl w:val="1"/>
          <w:numId w:val="15"/>
        </w:numPr>
      </w:pPr>
      <w:r w:rsidRPr="00D96CD4">
        <w:t>Variables such as Status (developing or developed) had minimal influence, with an importance of only 0.04%.</w:t>
      </w:r>
    </w:p>
    <w:p w14:paraId="3978FEBB" w14:textId="77777777" w:rsidR="00D96CD4" w:rsidRPr="00D96CD4" w:rsidRDefault="00D96CD4" w:rsidP="0099283D">
      <w:pPr>
        <w:pStyle w:val="Heading3"/>
      </w:pPr>
      <w:bookmarkStart w:id="61" w:name="_Toc186919476"/>
      <w:r w:rsidRPr="00D96CD4">
        <w:t>ANN Feature Importance Using SHAP</w:t>
      </w:r>
      <w:bookmarkEnd w:id="61"/>
    </w:p>
    <w:p w14:paraId="76BEB3B7" w14:textId="057A6228" w:rsidR="0099283D" w:rsidRPr="00D96CD4" w:rsidRDefault="00D96CD4" w:rsidP="00D96CD4">
      <w:r w:rsidRPr="00D96CD4">
        <w:t>To interpret the ANN, Shapley values were used. The SHAP summary plot (</w:t>
      </w:r>
      <w:r w:rsidR="00A83184">
        <w:fldChar w:fldCharType="begin"/>
      </w:r>
      <w:r w:rsidR="00A83184">
        <w:instrText>HYPERLINK  \l "fig13"</w:instrText>
      </w:r>
      <w:r w:rsidR="00A83184">
        <w:fldChar w:fldCharType="separate"/>
      </w:r>
      <w:r w:rsidRPr="00D96CD4">
        <w:rPr>
          <w:rStyle w:val="Hyperlink"/>
        </w:rPr>
        <w:t>Fig. 13</w:t>
      </w:r>
      <w:r w:rsidR="00A83184">
        <w:fldChar w:fldCharType="end"/>
      </w:r>
      <w:r w:rsidRPr="00D96CD4">
        <w:t>) revealed a different order of feature importance:</w:t>
      </w:r>
    </w:p>
    <w:p w14:paraId="7C6FB375" w14:textId="77777777" w:rsidR="00D96CD4" w:rsidRPr="00D96CD4" w:rsidRDefault="00D96CD4" w:rsidP="00D96CD4">
      <w:pPr>
        <w:numPr>
          <w:ilvl w:val="0"/>
          <w:numId w:val="16"/>
        </w:numPr>
      </w:pPr>
      <w:r w:rsidRPr="00D96CD4">
        <w:rPr>
          <w:b/>
          <w:bCs/>
        </w:rPr>
        <w:t>Income composition of resources</w:t>
      </w:r>
    </w:p>
    <w:p w14:paraId="64448092" w14:textId="77777777" w:rsidR="00D96CD4" w:rsidRPr="00D96CD4" w:rsidRDefault="00D96CD4" w:rsidP="00D96CD4">
      <w:pPr>
        <w:numPr>
          <w:ilvl w:val="0"/>
          <w:numId w:val="16"/>
        </w:numPr>
      </w:pPr>
      <w:r w:rsidRPr="00D96CD4">
        <w:rPr>
          <w:b/>
          <w:bCs/>
        </w:rPr>
        <w:t>Adult Mortality</w:t>
      </w:r>
    </w:p>
    <w:p w14:paraId="33053EA0" w14:textId="77777777" w:rsidR="00D96CD4" w:rsidRPr="00D96CD4" w:rsidRDefault="00D96CD4" w:rsidP="00D96CD4">
      <w:pPr>
        <w:numPr>
          <w:ilvl w:val="0"/>
          <w:numId w:val="16"/>
        </w:numPr>
      </w:pPr>
      <w:r w:rsidRPr="00D96CD4">
        <w:rPr>
          <w:b/>
          <w:bCs/>
        </w:rPr>
        <w:t>HIV/AIDS</w:t>
      </w:r>
    </w:p>
    <w:p w14:paraId="6B4054F1" w14:textId="77777777" w:rsidR="00D96CD4" w:rsidRPr="00D96CD4" w:rsidRDefault="00D96CD4" w:rsidP="00D96CD4">
      <w:pPr>
        <w:numPr>
          <w:ilvl w:val="0"/>
          <w:numId w:val="16"/>
        </w:numPr>
      </w:pPr>
      <w:r w:rsidRPr="00D96CD4">
        <w:rPr>
          <w:b/>
          <w:bCs/>
        </w:rPr>
        <w:t>GDP</w:t>
      </w:r>
    </w:p>
    <w:p w14:paraId="1E079312" w14:textId="77777777" w:rsidR="00D96CD4" w:rsidRPr="00D96CD4" w:rsidRDefault="00D96CD4" w:rsidP="00D96CD4">
      <w:pPr>
        <w:numPr>
          <w:ilvl w:val="0"/>
          <w:numId w:val="16"/>
        </w:numPr>
      </w:pPr>
      <w:r w:rsidRPr="00D96CD4">
        <w:rPr>
          <w:b/>
          <w:bCs/>
        </w:rPr>
        <w:t>Status</w:t>
      </w:r>
    </w:p>
    <w:p w14:paraId="23A1D436" w14:textId="77777777" w:rsidR="00D96CD4" w:rsidRPr="00D96CD4" w:rsidRDefault="00D96CD4" w:rsidP="00D96CD4">
      <w:r w:rsidRPr="00D96CD4">
        <w:t>Other features such as Diphtheria, Thinness (5-9 years), and Percentage expenditure also showed meaningful contributions.</w:t>
      </w:r>
    </w:p>
    <w:p w14:paraId="1256D7B6" w14:textId="77777777" w:rsidR="00D96CD4" w:rsidRDefault="00D96CD4" w:rsidP="00D96CD4">
      <w:r w:rsidRPr="00D96CD4">
        <w:t>The differences in feature rankings between Random Forest and ANN highlight the models' distinct mechanisms in identifying patterns.</w:t>
      </w:r>
    </w:p>
    <w:p w14:paraId="262A2ACB" w14:textId="77777777" w:rsidR="00A83184" w:rsidRDefault="00A83184" w:rsidP="00A83184">
      <w:pPr>
        <w:keepNext/>
      </w:pPr>
      <w:bookmarkStart w:id="62" w:name="fig13"/>
      <w:r>
        <w:rPr>
          <w:noProof/>
        </w:rPr>
        <w:lastRenderedPageBreak/>
        <w:drawing>
          <wp:inline distT="0" distB="0" distL="0" distR="0" wp14:anchorId="6120FA34" wp14:editId="492B996C">
            <wp:extent cx="4583133" cy="6018972"/>
            <wp:effectExtent l="6033" t="0" r="0" b="0"/>
            <wp:docPr id="781784530" name="Picture 3" descr="A graph of statistic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84530" name="Picture 3" descr="A graph of statistics on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5400000">
                      <a:off x="0" y="0"/>
                      <a:ext cx="4664501" cy="6125832"/>
                    </a:xfrm>
                    <a:prstGeom prst="rect">
                      <a:avLst/>
                    </a:prstGeom>
                  </pic:spPr>
                </pic:pic>
              </a:graphicData>
            </a:graphic>
          </wp:inline>
        </w:drawing>
      </w:r>
      <w:bookmarkEnd w:id="62"/>
    </w:p>
    <w:p w14:paraId="07D3681C" w14:textId="58BA4925" w:rsidR="00A83184" w:rsidRDefault="00A83184" w:rsidP="00A83184">
      <w:pPr>
        <w:pStyle w:val="Caption"/>
        <w:jc w:val="center"/>
      </w:pPr>
      <w:bookmarkStart w:id="63" w:name="_Toc188567782"/>
      <w:r>
        <w:t xml:space="preserve">Figure </w:t>
      </w:r>
      <w:r>
        <w:fldChar w:fldCharType="begin"/>
      </w:r>
      <w:r>
        <w:instrText xml:space="preserve"> SEQ Figure \* ARABIC </w:instrText>
      </w:r>
      <w:r>
        <w:fldChar w:fldCharType="separate"/>
      </w:r>
      <w:r>
        <w:rPr>
          <w:noProof/>
        </w:rPr>
        <w:t>13</w:t>
      </w:r>
      <w:bookmarkEnd w:id="63"/>
      <w:r>
        <w:fldChar w:fldCharType="end"/>
      </w:r>
    </w:p>
    <w:p w14:paraId="15DBE3D7" w14:textId="77777777" w:rsidR="0099283D" w:rsidRPr="00D96CD4" w:rsidRDefault="0099283D" w:rsidP="00D96CD4"/>
    <w:p w14:paraId="118EE603" w14:textId="321AAD60" w:rsidR="0099283D" w:rsidRDefault="00D96CD4" w:rsidP="0099283D">
      <w:pPr>
        <w:pStyle w:val="Heading2"/>
      </w:pPr>
      <w:bookmarkStart w:id="64" w:name="_Toc186919477"/>
      <w:r w:rsidRPr="00D96CD4">
        <w:t>6.2 Individual Prediction Analysis</w:t>
      </w:r>
      <w:bookmarkEnd w:id="64"/>
    </w:p>
    <w:p w14:paraId="16E2AA38" w14:textId="77777777" w:rsidR="0099283D" w:rsidRPr="0099283D" w:rsidRDefault="0099283D" w:rsidP="0099283D"/>
    <w:p w14:paraId="7349F78E" w14:textId="6049159B" w:rsidR="0099283D" w:rsidRPr="00D96CD4" w:rsidRDefault="00D96CD4" w:rsidP="00D96CD4">
      <w:r w:rsidRPr="00D96CD4">
        <w:t>To enhance transparency, a SHAP force plot (</w:t>
      </w:r>
      <w:r w:rsidR="00A83184">
        <w:fldChar w:fldCharType="begin"/>
      </w:r>
      <w:r w:rsidR="00A83184">
        <w:instrText>HYPERLINK  \l "fig14"</w:instrText>
      </w:r>
      <w:r w:rsidR="00A83184">
        <w:fldChar w:fldCharType="separate"/>
      </w:r>
      <w:r w:rsidRPr="00D96CD4">
        <w:rPr>
          <w:rStyle w:val="Hyperlink"/>
        </w:rPr>
        <w:t>Fig. 14</w:t>
      </w:r>
      <w:r w:rsidR="00A83184">
        <w:fldChar w:fldCharType="end"/>
      </w:r>
      <w:r w:rsidRPr="00D96CD4">
        <w:t>) was used to explain one specific prediction. Key observations include:</w:t>
      </w:r>
    </w:p>
    <w:p w14:paraId="4FBA0E63" w14:textId="77777777" w:rsidR="00D96CD4" w:rsidRDefault="00D96CD4" w:rsidP="00D96CD4">
      <w:pPr>
        <w:numPr>
          <w:ilvl w:val="0"/>
          <w:numId w:val="17"/>
        </w:numPr>
      </w:pPr>
      <w:r w:rsidRPr="00D96CD4">
        <w:rPr>
          <w:b/>
          <w:bCs/>
        </w:rPr>
        <w:t>Features Increasing the Prediction</w:t>
      </w:r>
      <w:r w:rsidRPr="00D96CD4">
        <w:t>:</w:t>
      </w:r>
    </w:p>
    <w:p w14:paraId="4B5B4303" w14:textId="77777777" w:rsidR="00A83184" w:rsidRPr="00D96CD4" w:rsidRDefault="00A83184" w:rsidP="00A83184">
      <w:pPr>
        <w:ind w:left="720"/>
      </w:pPr>
    </w:p>
    <w:p w14:paraId="2FC6C8BA" w14:textId="77777777" w:rsidR="00D96CD4" w:rsidRPr="00D96CD4" w:rsidRDefault="00D96CD4" w:rsidP="00D96CD4">
      <w:pPr>
        <w:numPr>
          <w:ilvl w:val="1"/>
          <w:numId w:val="17"/>
        </w:numPr>
      </w:pPr>
      <w:r w:rsidRPr="00D96CD4">
        <w:rPr>
          <w:b/>
          <w:bCs/>
        </w:rPr>
        <w:t>Adult Mortality</w:t>
      </w:r>
      <w:r w:rsidRPr="00D96CD4">
        <w:t xml:space="preserve"> (0.3): A significant driver that pushed the prediction higher.</w:t>
      </w:r>
    </w:p>
    <w:p w14:paraId="780F5C76" w14:textId="77777777" w:rsidR="00D96CD4" w:rsidRDefault="00D96CD4" w:rsidP="00D96CD4">
      <w:pPr>
        <w:numPr>
          <w:ilvl w:val="1"/>
          <w:numId w:val="17"/>
        </w:numPr>
      </w:pPr>
      <w:r w:rsidRPr="00D96CD4">
        <w:rPr>
          <w:b/>
          <w:bCs/>
        </w:rPr>
        <w:t>Hepatitis B</w:t>
      </w:r>
      <w:r w:rsidRPr="00D96CD4">
        <w:t xml:space="preserve"> (0.225): Contributed positively but to a lesser extent.</w:t>
      </w:r>
    </w:p>
    <w:p w14:paraId="040977B2" w14:textId="77777777" w:rsidR="00A83184" w:rsidRPr="00D96CD4" w:rsidRDefault="00A83184" w:rsidP="00A83184"/>
    <w:p w14:paraId="005B135B" w14:textId="77777777" w:rsidR="00D96CD4" w:rsidRDefault="00D96CD4" w:rsidP="00D96CD4">
      <w:pPr>
        <w:numPr>
          <w:ilvl w:val="0"/>
          <w:numId w:val="17"/>
        </w:numPr>
      </w:pPr>
      <w:r w:rsidRPr="00D96CD4">
        <w:rPr>
          <w:b/>
          <w:bCs/>
        </w:rPr>
        <w:t>Features Decreasing the Prediction</w:t>
      </w:r>
      <w:r w:rsidRPr="00D96CD4">
        <w:t>:</w:t>
      </w:r>
    </w:p>
    <w:p w14:paraId="738ACF2D" w14:textId="77777777" w:rsidR="00A83184" w:rsidRPr="00D96CD4" w:rsidRDefault="00A83184" w:rsidP="00A83184">
      <w:pPr>
        <w:ind w:left="720"/>
      </w:pPr>
    </w:p>
    <w:p w14:paraId="41024088" w14:textId="77777777" w:rsidR="00D96CD4" w:rsidRPr="00D96CD4" w:rsidRDefault="00D96CD4" w:rsidP="00D96CD4">
      <w:pPr>
        <w:numPr>
          <w:ilvl w:val="1"/>
          <w:numId w:val="17"/>
        </w:numPr>
      </w:pPr>
      <w:r w:rsidRPr="00D96CD4">
        <w:rPr>
          <w:b/>
          <w:bCs/>
        </w:rPr>
        <w:t>HIV/AIDS</w:t>
      </w:r>
      <w:r w:rsidRPr="00D96CD4">
        <w:t xml:space="preserve"> (0.9659): The most impactful feature reducing the predicted life expectancy.</w:t>
      </w:r>
    </w:p>
    <w:p w14:paraId="4B9A910D" w14:textId="6323C7E9" w:rsidR="0099283D" w:rsidRPr="0099283D" w:rsidRDefault="00D96CD4" w:rsidP="0099283D">
      <w:pPr>
        <w:numPr>
          <w:ilvl w:val="1"/>
          <w:numId w:val="17"/>
        </w:numPr>
      </w:pPr>
      <w:r w:rsidRPr="00D96CD4">
        <w:rPr>
          <w:b/>
          <w:bCs/>
        </w:rPr>
        <w:t>Diphtheria</w:t>
      </w:r>
      <w:r w:rsidRPr="00D96CD4">
        <w:t xml:space="preserve"> (0.5625) and </w:t>
      </w:r>
      <w:r w:rsidRPr="00D96CD4">
        <w:rPr>
          <w:b/>
          <w:bCs/>
        </w:rPr>
        <w:t>Polio</w:t>
      </w:r>
      <w:r w:rsidRPr="00D96CD4">
        <w:t xml:space="preserve"> (0.4167): Also played roles in decreasing the prediction.</w:t>
      </w:r>
    </w:p>
    <w:p w14:paraId="4C9D5F2E" w14:textId="4F1B6B6F" w:rsidR="0099283D" w:rsidRDefault="0099283D" w:rsidP="0099283D"/>
    <w:p w14:paraId="17C46C8C" w14:textId="77777777" w:rsidR="00A83184" w:rsidRDefault="00A83184" w:rsidP="00A83184">
      <w:pPr>
        <w:keepNext/>
      </w:pPr>
      <w:bookmarkStart w:id="65" w:name="fig14"/>
      <w:r>
        <w:rPr>
          <w:noProof/>
        </w:rPr>
        <w:lastRenderedPageBreak/>
        <w:drawing>
          <wp:inline distT="0" distB="0" distL="0" distR="0" wp14:anchorId="189EC3C7" wp14:editId="6A64A315">
            <wp:extent cx="5943600" cy="734518"/>
            <wp:effectExtent l="0" t="0" r="0" b="2540"/>
            <wp:docPr id="11382023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2304" name="Picture 11382023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42414" cy="746730"/>
                    </a:xfrm>
                    <a:prstGeom prst="rect">
                      <a:avLst/>
                    </a:prstGeom>
                  </pic:spPr>
                </pic:pic>
              </a:graphicData>
            </a:graphic>
          </wp:inline>
        </w:drawing>
      </w:r>
      <w:bookmarkEnd w:id="65"/>
    </w:p>
    <w:p w14:paraId="7FE30611" w14:textId="77777777" w:rsidR="00A83184" w:rsidRDefault="00A83184" w:rsidP="00A83184">
      <w:pPr>
        <w:keepNext/>
      </w:pPr>
    </w:p>
    <w:p w14:paraId="6918F518" w14:textId="40A589B1" w:rsidR="00A83184" w:rsidRDefault="00A83184" w:rsidP="00A83184">
      <w:pPr>
        <w:pStyle w:val="Caption"/>
        <w:jc w:val="center"/>
      </w:pPr>
      <w:bookmarkStart w:id="66" w:name="_Toc188567783"/>
      <w:r>
        <w:t xml:space="preserve">Figure </w:t>
      </w:r>
      <w:fldSimple w:instr=" SEQ Figure \* ARABIC ">
        <w:r>
          <w:rPr>
            <w:noProof/>
          </w:rPr>
          <w:t>14</w:t>
        </w:r>
        <w:bookmarkEnd w:id="66"/>
      </w:fldSimple>
    </w:p>
    <w:p w14:paraId="34994C9A" w14:textId="77777777" w:rsidR="00A83184" w:rsidRPr="00D96CD4" w:rsidRDefault="00A83184" w:rsidP="0099283D"/>
    <w:p w14:paraId="593C9C74" w14:textId="77777777" w:rsidR="00D96CD4" w:rsidRDefault="00D96CD4" w:rsidP="00D96CD4">
      <w:r w:rsidRPr="00D96CD4">
        <w:t>The force plot provided a clear visualization of how each feature contributed to the specific prediction, offering valuable insights into the ANN’s behavior.</w:t>
      </w:r>
    </w:p>
    <w:p w14:paraId="2FF58A43" w14:textId="77777777" w:rsidR="0099283D" w:rsidRDefault="0099283D" w:rsidP="00D96CD4"/>
    <w:p w14:paraId="1F28608B" w14:textId="3A38EB6F" w:rsidR="00A83184" w:rsidRPr="00D96CD4" w:rsidRDefault="00A83184" w:rsidP="00D96CD4"/>
    <w:p w14:paraId="054AE68F" w14:textId="77777777" w:rsidR="00D96CD4" w:rsidRDefault="00D96CD4" w:rsidP="0099283D">
      <w:pPr>
        <w:pStyle w:val="Heading2"/>
      </w:pPr>
      <w:bookmarkStart w:id="67" w:name="_Toc186919478"/>
      <w:r w:rsidRPr="00D96CD4">
        <w:t>6.3 Comparative Insights</w:t>
      </w:r>
      <w:bookmarkEnd w:id="67"/>
    </w:p>
    <w:p w14:paraId="74069624" w14:textId="77777777" w:rsidR="0099283D" w:rsidRPr="0099283D" w:rsidRDefault="0099283D" w:rsidP="0099283D"/>
    <w:p w14:paraId="257BBC51" w14:textId="77777777" w:rsidR="00D96CD4" w:rsidRPr="00D96CD4" w:rsidRDefault="00D96CD4" w:rsidP="00D96CD4">
      <w:pPr>
        <w:numPr>
          <w:ilvl w:val="0"/>
          <w:numId w:val="18"/>
        </w:numPr>
      </w:pPr>
      <w:r w:rsidRPr="00D96CD4">
        <w:t>Both models highlighted the critical role of socio-economic and healthcare-related features, such as Income composition of resources and Adult Mortality.</w:t>
      </w:r>
    </w:p>
    <w:p w14:paraId="16F42407" w14:textId="77777777" w:rsidR="00D96CD4" w:rsidRPr="00D96CD4" w:rsidRDefault="00D96CD4" w:rsidP="00D96CD4">
      <w:pPr>
        <w:numPr>
          <w:ilvl w:val="0"/>
          <w:numId w:val="18"/>
        </w:numPr>
      </w:pPr>
      <w:r w:rsidRPr="00D96CD4">
        <w:t>While Random Forest emphasized HIV/AIDS as the most influential factor, the ANN ranked Income composition of resources higher.</w:t>
      </w:r>
    </w:p>
    <w:p w14:paraId="2F16E7A7" w14:textId="77777777" w:rsidR="00D96CD4" w:rsidRDefault="00D96CD4" w:rsidP="00D96CD4">
      <w:pPr>
        <w:numPr>
          <w:ilvl w:val="0"/>
          <w:numId w:val="18"/>
        </w:numPr>
      </w:pPr>
      <w:r w:rsidRPr="00D96CD4">
        <w:t>The alignment on certain features but divergence on their relative importance underscores the complementary nature of these models.</w:t>
      </w:r>
    </w:p>
    <w:p w14:paraId="3542EC3B" w14:textId="77777777" w:rsidR="0099283D" w:rsidRPr="00D96CD4" w:rsidRDefault="0099283D" w:rsidP="0099283D">
      <w:pPr>
        <w:ind w:left="720"/>
      </w:pPr>
    </w:p>
    <w:p w14:paraId="1CC1B39B" w14:textId="77777777" w:rsidR="00D96CD4" w:rsidRDefault="00D96CD4" w:rsidP="0099283D">
      <w:pPr>
        <w:pStyle w:val="Heading2"/>
      </w:pPr>
      <w:bookmarkStart w:id="68" w:name="_Toc186919479"/>
      <w:r w:rsidRPr="00D96CD4">
        <w:t>6.4 Real-World Implications</w:t>
      </w:r>
      <w:bookmarkEnd w:id="68"/>
    </w:p>
    <w:p w14:paraId="074185DC" w14:textId="77777777" w:rsidR="0099283D" w:rsidRPr="0099283D" w:rsidRDefault="0099283D" w:rsidP="0099283D"/>
    <w:p w14:paraId="4E141527" w14:textId="77777777" w:rsidR="00D96CD4" w:rsidRPr="00D96CD4" w:rsidRDefault="00D96CD4" w:rsidP="00D96CD4">
      <w:r w:rsidRPr="00D96CD4">
        <w:t>These insights can guide policymakers in prioritizing interventions:</w:t>
      </w:r>
    </w:p>
    <w:p w14:paraId="737C5CD2" w14:textId="77777777" w:rsidR="00D96CD4" w:rsidRPr="00D96CD4" w:rsidRDefault="00D96CD4" w:rsidP="00D96CD4">
      <w:pPr>
        <w:numPr>
          <w:ilvl w:val="0"/>
          <w:numId w:val="19"/>
        </w:numPr>
      </w:pPr>
      <w:r w:rsidRPr="00D96CD4">
        <w:t>Targeting HIV/AIDS prevalence and improving healthcare infrastructure could yield substantial improvements in life expectancy.</w:t>
      </w:r>
    </w:p>
    <w:p w14:paraId="0501D476" w14:textId="77777777" w:rsidR="00D96CD4" w:rsidRPr="00D96CD4" w:rsidRDefault="00D96CD4" w:rsidP="00D96CD4">
      <w:pPr>
        <w:numPr>
          <w:ilvl w:val="0"/>
          <w:numId w:val="19"/>
        </w:numPr>
      </w:pPr>
      <w:r w:rsidRPr="00D96CD4">
        <w:t>Socio-economic enhancements, such as better income distribution and education (as captured by Schooling), remain critical to sustainable health outcomes.</w:t>
      </w:r>
    </w:p>
    <w:p w14:paraId="2BF60653" w14:textId="77777777" w:rsidR="00D96CD4" w:rsidRDefault="00D96CD4" w:rsidP="005F1805">
      <w:pPr>
        <w:rPr>
          <w:lang w:val="en-US"/>
        </w:rPr>
      </w:pPr>
    </w:p>
    <w:p w14:paraId="6707E73A" w14:textId="77777777" w:rsidR="00277A29" w:rsidRDefault="00277A29" w:rsidP="005F1805">
      <w:pPr>
        <w:rPr>
          <w:lang w:val="en-US"/>
        </w:rPr>
      </w:pPr>
    </w:p>
    <w:p w14:paraId="45E42050" w14:textId="77777777" w:rsidR="00277A29" w:rsidRDefault="00277A29" w:rsidP="005F1805">
      <w:pPr>
        <w:rPr>
          <w:lang w:val="en-US"/>
        </w:rPr>
      </w:pPr>
    </w:p>
    <w:p w14:paraId="1ADF65FD" w14:textId="77777777" w:rsidR="00277A29" w:rsidRDefault="00277A29" w:rsidP="005F1805">
      <w:pPr>
        <w:rPr>
          <w:lang w:val="en-US"/>
        </w:rPr>
      </w:pPr>
    </w:p>
    <w:p w14:paraId="144E586F" w14:textId="77777777" w:rsidR="00277A29" w:rsidRDefault="00277A29" w:rsidP="005F1805">
      <w:pPr>
        <w:rPr>
          <w:lang w:val="en-US"/>
        </w:rPr>
      </w:pPr>
    </w:p>
    <w:p w14:paraId="173D813A" w14:textId="77777777" w:rsidR="00A83184" w:rsidRDefault="00A83184" w:rsidP="005F1805">
      <w:pPr>
        <w:rPr>
          <w:lang w:val="en-US"/>
        </w:rPr>
      </w:pPr>
    </w:p>
    <w:p w14:paraId="0634FECD" w14:textId="77777777" w:rsidR="00A83184" w:rsidRDefault="00A83184" w:rsidP="005F1805">
      <w:pPr>
        <w:rPr>
          <w:lang w:val="en-US"/>
        </w:rPr>
      </w:pPr>
    </w:p>
    <w:p w14:paraId="6D64E429" w14:textId="77777777" w:rsidR="00A83184" w:rsidRDefault="00A83184" w:rsidP="005F1805">
      <w:pPr>
        <w:rPr>
          <w:lang w:val="en-US"/>
        </w:rPr>
      </w:pPr>
    </w:p>
    <w:p w14:paraId="45222500" w14:textId="77777777" w:rsidR="00A83184" w:rsidRDefault="00A83184" w:rsidP="005F1805">
      <w:pPr>
        <w:rPr>
          <w:lang w:val="en-US"/>
        </w:rPr>
      </w:pPr>
    </w:p>
    <w:p w14:paraId="6CE0A649" w14:textId="77777777" w:rsidR="00A83184" w:rsidRDefault="00A83184" w:rsidP="005F1805">
      <w:pPr>
        <w:rPr>
          <w:lang w:val="en-US"/>
        </w:rPr>
      </w:pPr>
    </w:p>
    <w:p w14:paraId="3179703C" w14:textId="77777777" w:rsidR="00A83184" w:rsidRDefault="00A83184" w:rsidP="005F1805">
      <w:pPr>
        <w:rPr>
          <w:lang w:val="en-US"/>
        </w:rPr>
      </w:pPr>
    </w:p>
    <w:p w14:paraId="3CDF99BB" w14:textId="77777777" w:rsidR="00A83184" w:rsidRDefault="00A83184" w:rsidP="005F1805">
      <w:pPr>
        <w:rPr>
          <w:lang w:val="en-US"/>
        </w:rPr>
      </w:pPr>
    </w:p>
    <w:p w14:paraId="0E13AEFD" w14:textId="77777777" w:rsidR="00A83184" w:rsidRDefault="00A83184" w:rsidP="005F1805">
      <w:pPr>
        <w:rPr>
          <w:lang w:val="en-US"/>
        </w:rPr>
      </w:pPr>
    </w:p>
    <w:p w14:paraId="51B1AA9E" w14:textId="485B7B0D" w:rsidR="00A83184" w:rsidRDefault="00A83184" w:rsidP="00A83184">
      <w:pPr>
        <w:pStyle w:val="Heading1"/>
      </w:pPr>
      <w:r w:rsidRPr="00A83184">
        <w:lastRenderedPageBreak/>
        <w:t>Conclusion</w:t>
      </w:r>
    </w:p>
    <w:p w14:paraId="40DA5012" w14:textId="77777777" w:rsidR="00A83184" w:rsidRPr="00A83184" w:rsidRDefault="00A83184" w:rsidP="00A83184">
      <w:pPr>
        <w:rPr>
          <w:b/>
          <w:bCs/>
        </w:rPr>
      </w:pPr>
    </w:p>
    <w:p w14:paraId="27EB542E" w14:textId="77777777" w:rsidR="00A83184" w:rsidRPr="00A83184" w:rsidRDefault="00A83184" w:rsidP="00A83184">
      <w:r w:rsidRPr="00A83184">
        <w:t>This project aimed to explore the factors influencing life expectancy using machine learning models while emphasizing interpretability and human-centered insights. By leveraging Random Forest and Artificial Neural Networks (ANNs), we were able to achieve strong predictive performance, with the Random Forest model outperforming the ANN in terms of evaluation metrics such as Mean Absolute Error (MAE), Mean Squared Error (MSE), and R² score.</w:t>
      </w:r>
    </w:p>
    <w:p w14:paraId="0A0927F4" w14:textId="77777777" w:rsidR="00A83184" w:rsidRPr="00A83184" w:rsidRDefault="00A83184" w:rsidP="00A83184">
      <w:r w:rsidRPr="00A83184">
        <w:t>The feature importance analysis revealed that factors like HIV/AIDS, income composition of resources, and adult mortality have the most significant impact on life expectancy. The interpretability techniques, including feature importance from Random Forest and SHAP analysis for the ANN, provided transparent insights into how each feature contributed to the predictions, allowing us to link data-driven findings with real-world contexts. For instance, high HIV/AIDS rates were identified as a critical negative driver of life expectancy, emphasizing the importance of public health interventions in this area.</w:t>
      </w:r>
    </w:p>
    <w:p w14:paraId="1C4E7ACF" w14:textId="77777777" w:rsidR="00A83184" w:rsidRPr="00A83184" w:rsidRDefault="00A83184" w:rsidP="00A83184">
      <w:r w:rsidRPr="00A83184">
        <w:t>While the models performed well, the project faced challenges such as handling imbalanced features and interpreting the contribution of less impactful features. Future studies could explore the inclusion of additional data sources, advanced model optimization techniques, and a deeper investigation into regional disparities.</w:t>
      </w:r>
    </w:p>
    <w:p w14:paraId="09CA0F66" w14:textId="77777777" w:rsidR="00A83184" w:rsidRPr="00A83184" w:rsidRDefault="00A83184" w:rsidP="00A83184">
      <w:r w:rsidRPr="00A83184">
        <w:t>Overall, this project demonstrates the potential of machine learning in understanding complex health-related phenomena and underscores the importance of integrating transparent and ethical practices when applying data science to sensitive human issues.</w:t>
      </w:r>
    </w:p>
    <w:p w14:paraId="2E56EC1B" w14:textId="77777777" w:rsidR="00277A29" w:rsidRDefault="00277A29" w:rsidP="005F1805">
      <w:pPr>
        <w:rPr>
          <w:lang w:val="en-US"/>
        </w:rPr>
      </w:pPr>
    </w:p>
    <w:p w14:paraId="68A4B864" w14:textId="77777777" w:rsidR="00A83184" w:rsidRDefault="00A83184" w:rsidP="005F1805">
      <w:pPr>
        <w:rPr>
          <w:lang w:val="en-US"/>
        </w:rPr>
      </w:pPr>
    </w:p>
    <w:p w14:paraId="26119769" w14:textId="77777777" w:rsidR="00A83184" w:rsidRDefault="00A83184" w:rsidP="005F1805">
      <w:pPr>
        <w:rPr>
          <w:lang w:val="en-US"/>
        </w:rPr>
      </w:pPr>
    </w:p>
    <w:p w14:paraId="596CA2E9" w14:textId="05E1F8C7" w:rsidR="00A83184" w:rsidRDefault="00A83184" w:rsidP="005F1805">
      <w:pPr>
        <w:rPr>
          <w:lang w:val="en-US"/>
        </w:rPr>
      </w:pPr>
    </w:p>
    <w:p w14:paraId="45682E85" w14:textId="77777777" w:rsidR="00066F01" w:rsidRDefault="00066F01" w:rsidP="005F1805">
      <w:pPr>
        <w:rPr>
          <w:lang w:val="en-US"/>
        </w:rPr>
      </w:pPr>
    </w:p>
    <w:p w14:paraId="0FFD243B" w14:textId="77777777" w:rsidR="00066F01" w:rsidRDefault="00066F01" w:rsidP="005F1805">
      <w:pPr>
        <w:rPr>
          <w:lang w:val="en-US"/>
        </w:rPr>
      </w:pPr>
    </w:p>
    <w:p w14:paraId="6BBA7975" w14:textId="77777777" w:rsidR="00066F01" w:rsidRDefault="00066F01" w:rsidP="005F1805">
      <w:pPr>
        <w:rPr>
          <w:lang w:val="en-US"/>
        </w:rPr>
      </w:pPr>
    </w:p>
    <w:p w14:paraId="053036E7" w14:textId="77777777" w:rsidR="00066F01" w:rsidRDefault="00066F01" w:rsidP="005F1805">
      <w:pPr>
        <w:rPr>
          <w:lang w:val="en-US"/>
        </w:rPr>
      </w:pPr>
    </w:p>
    <w:p w14:paraId="5C5D8898" w14:textId="77777777" w:rsidR="00066F01" w:rsidRDefault="00066F01" w:rsidP="005F1805">
      <w:pPr>
        <w:rPr>
          <w:lang w:val="en-US"/>
        </w:rPr>
      </w:pPr>
    </w:p>
    <w:p w14:paraId="0EBBDB17" w14:textId="77777777" w:rsidR="00066F01" w:rsidRDefault="00066F01" w:rsidP="005F1805">
      <w:pPr>
        <w:rPr>
          <w:lang w:val="en-US"/>
        </w:rPr>
      </w:pPr>
    </w:p>
    <w:p w14:paraId="59250F11" w14:textId="77777777" w:rsidR="00066F01" w:rsidRDefault="00066F01" w:rsidP="005F1805">
      <w:pPr>
        <w:rPr>
          <w:lang w:val="en-US"/>
        </w:rPr>
      </w:pPr>
    </w:p>
    <w:p w14:paraId="7FDAA6C6" w14:textId="77777777" w:rsidR="00066F01" w:rsidRDefault="00066F01" w:rsidP="005F1805">
      <w:pPr>
        <w:rPr>
          <w:lang w:val="en-US"/>
        </w:rPr>
      </w:pPr>
    </w:p>
    <w:p w14:paraId="63CA7475" w14:textId="77777777" w:rsidR="00066F01" w:rsidRDefault="00066F01" w:rsidP="005F1805">
      <w:pPr>
        <w:rPr>
          <w:lang w:val="en-US"/>
        </w:rPr>
      </w:pPr>
    </w:p>
    <w:p w14:paraId="51ECDFEA" w14:textId="77777777" w:rsidR="00066F01" w:rsidRDefault="00066F01" w:rsidP="005F1805">
      <w:pPr>
        <w:rPr>
          <w:lang w:val="en-US"/>
        </w:rPr>
      </w:pPr>
    </w:p>
    <w:p w14:paraId="0B3EB3ED" w14:textId="77777777" w:rsidR="00066F01" w:rsidRDefault="00066F01" w:rsidP="005F1805">
      <w:pPr>
        <w:rPr>
          <w:lang w:val="en-US"/>
        </w:rPr>
      </w:pPr>
    </w:p>
    <w:p w14:paraId="3303C7B9" w14:textId="77777777" w:rsidR="00066F01" w:rsidRDefault="00066F01" w:rsidP="005F1805">
      <w:pPr>
        <w:rPr>
          <w:lang w:val="en-US"/>
        </w:rPr>
      </w:pPr>
    </w:p>
    <w:p w14:paraId="5C5BC6BC" w14:textId="77777777" w:rsidR="00066F01" w:rsidRDefault="00066F01" w:rsidP="005F1805">
      <w:pPr>
        <w:rPr>
          <w:lang w:val="en-US"/>
        </w:rPr>
      </w:pPr>
    </w:p>
    <w:p w14:paraId="692D78AE" w14:textId="77777777" w:rsidR="00066F01" w:rsidRDefault="00066F01" w:rsidP="005F1805">
      <w:pPr>
        <w:rPr>
          <w:lang w:val="en-US"/>
        </w:rPr>
      </w:pPr>
    </w:p>
    <w:p w14:paraId="42EC4735" w14:textId="77777777" w:rsidR="00066F01" w:rsidRDefault="00066F01" w:rsidP="005F1805">
      <w:pPr>
        <w:rPr>
          <w:lang w:val="en-US"/>
        </w:rPr>
      </w:pPr>
    </w:p>
    <w:p w14:paraId="5C96CBB4" w14:textId="20E720BD" w:rsidR="00DC06AD" w:rsidRDefault="000813F1" w:rsidP="000813F1">
      <w:pPr>
        <w:pStyle w:val="Heading1"/>
        <w:rPr>
          <w:lang w:val="en-US"/>
        </w:rPr>
      </w:pPr>
      <w:bookmarkStart w:id="69" w:name="_Toc186919480"/>
      <w:r>
        <w:rPr>
          <w:lang w:val="en-US"/>
        </w:rPr>
        <w:lastRenderedPageBreak/>
        <w:t>References</w:t>
      </w:r>
      <w:bookmarkEnd w:id="69"/>
    </w:p>
    <w:p w14:paraId="5DA217FF" w14:textId="77777777" w:rsidR="000813F1" w:rsidRDefault="000813F1" w:rsidP="000813F1">
      <w:pPr>
        <w:rPr>
          <w:lang w:val="en-US"/>
        </w:rPr>
      </w:pPr>
    </w:p>
    <w:p w14:paraId="31D96A1B" w14:textId="77777777" w:rsidR="000B6525" w:rsidRPr="00066F01" w:rsidRDefault="00B25274" w:rsidP="00066F01">
      <w:pPr>
        <w:pStyle w:val="ListParagraph"/>
        <w:numPr>
          <w:ilvl w:val="0"/>
          <w:numId w:val="20"/>
        </w:numPr>
        <w:rPr>
          <w:sz w:val="28"/>
          <w:szCs w:val="28"/>
          <w:lang w:val="en-US"/>
        </w:rPr>
      </w:pPr>
      <w:proofErr w:type="spellStart"/>
      <w:r w:rsidRPr="00066F01">
        <w:rPr>
          <w:sz w:val="28"/>
          <w:szCs w:val="28"/>
          <w:lang w:val="en-US"/>
        </w:rPr>
        <w:t>KumarRajarshi</w:t>
      </w:r>
      <w:proofErr w:type="spellEnd"/>
      <w:r w:rsidRPr="00066F01">
        <w:rPr>
          <w:sz w:val="28"/>
          <w:szCs w:val="28"/>
          <w:lang w:val="en-US"/>
        </w:rPr>
        <w:t xml:space="preserve">. (n.d.). Life Expectancy Dataset. Retrieved from </w:t>
      </w:r>
    </w:p>
    <w:p w14:paraId="046285F6" w14:textId="363A422E" w:rsidR="000B6525" w:rsidRPr="00066F01" w:rsidRDefault="00066F01" w:rsidP="00066F01">
      <w:pPr>
        <w:pStyle w:val="ListParagraph"/>
        <w:rPr>
          <w:rStyle w:val="Hyperlink"/>
          <w:sz w:val="28"/>
          <w:szCs w:val="28"/>
          <w:lang w:val="en-US"/>
        </w:rPr>
      </w:pPr>
      <w:hyperlink r:id="rId24" w:history="1">
        <w:r w:rsidRPr="009A705D">
          <w:rPr>
            <w:rStyle w:val="Hyperlink"/>
            <w:sz w:val="28"/>
            <w:szCs w:val="28"/>
            <w:lang w:val="en-US"/>
          </w:rPr>
          <w:t>https://www.kaggle.com/datasets/kumarajarshi/life-expectancy-who/data</w:t>
        </w:r>
      </w:hyperlink>
    </w:p>
    <w:p w14:paraId="32A88620" w14:textId="77777777" w:rsidR="000B6525" w:rsidRPr="000B6525" w:rsidRDefault="000B6525" w:rsidP="000B6525">
      <w:pPr>
        <w:rPr>
          <w:sz w:val="28"/>
          <w:szCs w:val="28"/>
          <w:lang w:val="en-US"/>
        </w:rPr>
      </w:pPr>
    </w:p>
    <w:p w14:paraId="3B478243" w14:textId="77777777" w:rsidR="000B6525" w:rsidRDefault="000B6525" w:rsidP="000B6525">
      <w:pPr>
        <w:rPr>
          <w:sz w:val="28"/>
          <w:szCs w:val="28"/>
          <w:lang w:val="en-US"/>
        </w:rPr>
      </w:pPr>
    </w:p>
    <w:p w14:paraId="2E33072D" w14:textId="5C8BC601" w:rsidR="000B6525" w:rsidRPr="00066F01" w:rsidRDefault="00066F01" w:rsidP="00066F01">
      <w:pPr>
        <w:pStyle w:val="ListParagraph"/>
        <w:numPr>
          <w:ilvl w:val="0"/>
          <w:numId w:val="20"/>
        </w:numPr>
        <w:rPr>
          <w:sz w:val="28"/>
          <w:szCs w:val="28"/>
        </w:rPr>
      </w:pPr>
      <w:r w:rsidRPr="00066F01">
        <w:rPr>
          <w:sz w:val="28"/>
          <w:szCs w:val="28"/>
        </w:rPr>
        <w:t xml:space="preserve">Pedregosa, F., Varoquaux, G., Gramfort, A., Michel, V., Thirion, B., Grisel, O., et al. (2011). Scikit-learn: Machine Learning in Python. </w:t>
      </w:r>
      <w:r w:rsidRPr="00066F01">
        <w:rPr>
          <w:i/>
          <w:iCs/>
          <w:sz w:val="28"/>
          <w:szCs w:val="28"/>
        </w:rPr>
        <w:t>Journal of Machine Learning Research, 12</w:t>
      </w:r>
      <w:r w:rsidRPr="00066F01">
        <w:rPr>
          <w:sz w:val="28"/>
          <w:szCs w:val="28"/>
        </w:rPr>
        <w:t>, 2825–2830.</w:t>
      </w:r>
    </w:p>
    <w:p w14:paraId="75F188B3" w14:textId="77777777" w:rsidR="00066F01" w:rsidRDefault="00066F01" w:rsidP="000B6525">
      <w:pPr>
        <w:rPr>
          <w:sz w:val="28"/>
          <w:szCs w:val="28"/>
        </w:rPr>
      </w:pPr>
    </w:p>
    <w:p w14:paraId="43A95240" w14:textId="3A3B0003" w:rsidR="00066F01" w:rsidRPr="00066F01" w:rsidRDefault="00066F01" w:rsidP="00066F01">
      <w:pPr>
        <w:pStyle w:val="ListParagraph"/>
        <w:numPr>
          <w:ilvl w:val="0"/>
          <w:numId w:val="20"/>
        </w:numPr>
        <w:rPr>
          <w:sz w:val="28"/>
          <w:szCs w:val="28"/>
          <w:lang w:val="en-US"/>
        </w:rPr>
      </w:pPr>
      <w:r w:rsidRPr="00066F01">
        <w:rPr>
          <w:sz w:val="28"/>
          <w:szCs w:val="28"/>
        </w:rPr>
        <w:t xml:space="preserve">Abadi, M., Agarwal, A., Barham, P., et al. (2015). TensorFlow: Large-Scale Machine Learning on Heterogeneous Systems. Retrieved from </w:t>
      </w:r>
      <w:hyperlink r:id="rId25" w:tgtFrame="_new" w:history="1">
        <w:r w:rsidRPr="00066F01">
          <w:rPr>
            <w:rStyle w:val="Hyperlink"/>
            <w:sz w:val="28"/>
            <w:szCs w:val="28"/>
          </w:rPr>
          <w:t>https://www.tensorflow.org/</w:t>
        </w:r>
      </w:hyperlink>
    </w:p>
    <w:p w14:paraId="4C9DB8F8" w14:textId="77777777" w:rsidR="00066F01" w:rsidRDefault="00066F01" w:rsidP="000B6525">
      <w:pPr>
        <w:rPr>
          <w:sz w:val="28"/>
          <w:szCs w:val="28"/>
          <w:lang w:val="en-US"/>
        </w:rPr>
      </w:pPr>
    </w:p>
    <w:p w14:paraId="48673DE9" w14:textId="2D8F5B6F" w:rsidR="00066F01" w:rsidRPr="00066F01" w:rsidRDefault="00066F01" w:rsidP="00066F01">
      <w:pPr>
        <w:pStyle w:val="ListParagraph"/>
        <w:numPr>
          <w:ilvl w:val="0"/>
          <w:numId w:val="20"/>
        </w:numPr>
        <w:rPr>
          <w:sz w:val="28"/>
          <w:szCs w:val="28"/>
          <w:lang w:val="en-US"/>
        </w:rPr>
      </w:pPr>
      <w:r w:rsidRPr="00066F01">
        <w:rPr>
          <w:sz w:val="28"/>
          <w:szCs w:val="28"/>
        </w:rPr>
        <w:t xml:space="preserve">Lundberg, S. M., &amp; Lee, S. I. (2017). A Unified Approach to Interpreting Model Predictions. In </w:t>
      </w:r>
      <w:r w:rsidRPr="00066F01">
        <w:rPr>
          <w:i/>
          <w:iCs/>
          <w:sz w:val="28"/>
          <w:szCs w:val="28"/>
        </w:rPr>
        <w:t>Proceedings of the 31st Conference on Neural Information Processing Systems (NeurIPS)</w:t>
      </w:r>
      <w:r w:rsidRPr="00066F01">
        <w:rPr>
          <w:sz w:val="28"/>
          <w:szCs w:val="28"/>
        </w:rPr>
        <w:t xml:space="preserve">. Retrieved from </w:t>
      </w:r>
      <w:hyperlink r:id="rId26" w:tgtFrame="_new" w:history="1">
        <w:r w:rsidRPr="00066F01">
          <w:rPr>
            <w:rStyle w:val="Hyperlink"/>
            <w:sz w:val="28"/>
            <w:szCs w:val="28"/>
          </w:rPr>
          <w:t>https://github.com/slundberg/shap</w:t>
        </w:r>
      </w:hyperlink>
    </w:p>
    <w:p w14:paraId="2AC16584" w14:textId="77777777" w:rsidR="00066F01" w:rsidRDefault="00066F01" w:rsidP="000B6525">
      <w:pPr>
        <w:rPr>
          <w:sz w:val="28"/>
          <w:szCs w:val="28"/>
          <w:lang w:val="en-US"/>
        </w:rPr>
      </w:pPr>
    </w:p>
    <w:p w14:paraId="7DAEFCF5" w14:textId="37966036" w:rsidR="00066F01" w:rsidRPr="00066F01" w:rsidRDefault="00066F01" w:rsidP="00066F01">
      <w:pPr>
        <w:pStyle w:val="ListParagraph"/>
        <w:numPr>
          <w:ilvl w:val="0"/>
          <w:numId w:val="20"/>
        </w:numPr>
        <w:rPr>
          <w:sz w:val="28"/>
          <w:szCs w:val="28"/>
        </w:rPr>
      </w:pPr>
      <w:r w:rsidRPr="00066F01">
        <w:rPr>
          <w:sz w:val="28"/>
          <w:szCs w:val="28"/>
        </w:rPr>
        <w:t xml:space="preserve">Waskom, M. (2021). Seaborn: Statistical Data Visualization. </w:t>
      </w:r>
      <w:r w:rsidRPr="00066F01">
        <w:rPr>
          <w:i/>
          <w:iCs/>
          <w:sz w:val="28"/>
          <w:szCs w:val="28"/>
        </w:rPr>
        <w:t>Journal of Open Source Software, 6</w:t>
      </w:r>
      <w:r w:rsidRPr="00066F01">
        <w:rPr>
          <w:sz w:val="28"/>
          <w:szCs w:val="28"/>
        </w:rPr>
        <w:t xml:space="preserve">(60), 3021. </w:t>
      </w:r>
      <w:hyperlink r:id="rId27" w:history="1">
        <w:r w:rsidRPr="00066F01">
          <w:rPr>
            <w:rStyle w:val="Hyperlink"/>
            <w:sz w:val="28"/>
            <w:szCs w:val="28"/>
          </w:rPr>
          <w:t>https://doi.org/10.21105/joss.03021</w:t>
        </w:r>
      </w:hyperlink>
    </w:p>
    <w:p w14:paraId="7DCDA877" w14:textId="77777777" w:rsidR="00066F01" w:rsidRDefault="00066F01" w:rsidP="000B6525">
      <w:pPr>
        <w:rPr>
          <w:sz w:val="28"/>
          <w:szCs w:val="28"/>
        </w:rPr>
      </w:pPr>
    </w:p>
    <w:p w14:paraId="57C4A36D" w14:textId="34767BBF" w:rsidR="00066F01" w:rsidRPr="00066F01" w:rsidRDefault="00066F01" w:rsidP="00066F01">
      <w:pPr>
        <w:pStyle w:val="ListParagraph"/>
        <w:numPr>
          <w:ilvl w:val="0"/>
          <w:numId w:val="20"/>
        </w:numPr>
        <w:rPr>
          <w:sz w:val="28"/>
          <w:szCs w:val="28"/>
        </w:rPr>
      </w:pPr>
      <w:r w:rsidRPr="00066F01">
        <w:rPr>
          <w:sz w:val="28"/>
          <w:szCs w:val="28"/>
        </w:rPr>
        <w:t xml:space="preserve">Plotly Technologies Inc. (2015). Collaborative Data Science. Montréal, QC. Retrieved from </w:t>
      </w:r>
      <w:hyperlink r:id="rId28" w:history="1">
        <w:r w:rsidRPr="00066F01">
          <w:rPr>
            <w:rStyle w:val="Hyperlink"/>
            <w:sz w:val="28"/>
            <w:szCs w:val="28"/>
          </w:rPr>
          <w:t>https://plotly.com/python/</w:t>
        </w:r>
      </w:hyperlink>
    </w:p>
    <w:p w14:paraId="34C61BD0" w14:textId="77777777" w:rsidR="00066F01" w:rsidRDefault="00066F01" w:rsidP="000B6525">
      <w:pPr>
        <w:rPr>
          <w:sz w:val="28"/>
          <w:szCs w:val="28"/>
        </w:rPr>
      </w:pPr>
    </w:p>
    <w:p w14:paraId="26B96293" w14:textId="77777777" w:rsidR="00066F01" w:rsidRPr="000B6525" w:rsidRDefault="00066F01" w:rsidP="000B6525">
      <w:pPr>
        <w:rPr>
          <w:sz w:val="28"/>
          <w:szCs w:val="28"/>
          <w:lang w:val="en-US"/>
        </w:rPr>
      </w:pPr>
    </w:p>
    <w:sectPr w:rsidR="00066F01" w:rsidRPr="000B6525" w:rsidSect="00F44794">
      <w:footerReference w:type="first" r:id="rId29"/>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D2360" w14:textId="77777777" w:rsidR="002A6A21" w:rsidRDefault="002A6A21" w:rsidP="004B2BBA">
      <w:r>
        <w:separator/>
      </w:r>
    </w:p>
  </w:endnote>
  <w:endnote w:type="continuationSeparator" w:id="0">
    <w:p w14:paraId="145441BA" w14:textId="77777777" w:rsidR="002A6A21" w:rsidRDefault="002A6A21" w:rsidP="004B2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2162776"/>
      <w:docPartObj>
        <w:docPartGallery w:val="Page Numbers (Bottom of Page)"/>
        <w:docPartUnique/>
      </w:docPartObj>
    </w:sdtPr>
    <w:sdtContent>
      <w:p w14:paraId="69E6BF1F" w14:textId="102C1ACE" w:rsidR="00B9049D" w:rsidRDefault="00B9049D" w:rsidP="00FB48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4082CC" w14:textId="77777777" w:rsidR="00B9049D" w:rsidRDefault="00B904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20231599"/>
      <w:docPartObj>
        <w:docPartGallery w:val="Page Numbers (Bottom of Page)"/>
        <w:docPartUnique/>
      </w:docPartObj>
    </w:sdtPr>
    <w:sdtContent>
      <w:p w14:paraId="5168A827" w14:textId="43074677" w:rsidR="00B9049D" w:rsidRDefault="00B9049D" w:rsidP="00FB48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E147210" w14:textId="77777777" w:rsidR="00B9049D" w:rsidRDefault="00B904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90420411"/>
      <w:docPartObj>
        <w:docPartGallery w:val="Page Numbers (Bottom of Page)"/>
        <w:docPartUnique/>
      </w:docPartObj>
    </w:sdtPr>
    <w:sdtContent>
      <w:p w14:paraId="4D852096" w14:textId="4E9E93EE" w:rsidR="00F44794" w:rsidRDefault="00F44794" w:rsidP="00FB48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2472B7" w14:textId="77777777" w:rsidR="00F44794" w:rsidRDefault="00F447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B07A3" w14:textId="77777777" w:rsidR="002A6A21" w:rsidRDefault="002A6A21" w:rsidP="004B2BBA">
      <w:r>
        <w:separator/>
      </w:r>
    </w:p>
  </w:footnote>
  <w:footnote w:type="continuationSeparator" w:id="0">
    <w:p w14:paraId="04364668" w14:textId="77777777" w:rsidR="002A6A21" w:rsidRDefault="002A6A21" w:rsidP="004B2B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61DBC"/>
    <w:multiLevelType w:val="multilevel"/>
    <w:tmpl w:val="FC32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AD7AE1"/>
    <w:multiLevelType w:val="multilevel"/>
    <w:tmpl w:val="C22244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01060"/>
    <w:multiLevelType w:val="multilevel"/>
    <w:tmpl w:val="DEB0A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6034E3"/>
    <w:multiLevelType w:val="multilevel"/>
    <w:tmpl w:val="6090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A2FDB"/>
    <w:multiLevelType w:val="multilevel"/>
    <w:tmpl w:val="219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D87789"/>
    <w:multiLevelType w:val="multilevel"/>
    <w:tmpl w:val="215A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E6F5C"/>
    <w:multiLevelType w:val="multilevel"/>
    <w:tmpl w:val="E2C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8512DE"/>
    <w:multiLevelType w:val="multilevel"/>
    <w:tmpl w:val="1CFA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74A11"/>
    <w:multiLevelType w:val="multilevel"/>
    <w:tmpl w:val="6540A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B256AD"/>
    <w:multiLevelType w:val="multilevel"/>
    <w:tmpl w:val="DC5E8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AE0671"/>
    <w:multiLevelType w:val="multilevel"/>
    <w:tmpl w:val="B3D0B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6A0CA9"/>
    <w:multiLevelType w:val="multilevel"/>
    <w:tmpl w:val="A816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134866"/>
    <w:multiLevelType w:val="hybridMultilevel"/>
    <w:tmpl w:val="8716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2530D3"/>
    <w:multiLevelType w:val="multilevel"/>
    <w:tmpl w:val="8B6E7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2A362A"/>
    <w:multiLevelType w:val="multilevel"/>
    <w:tmpl w:val="3306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DB0BB9"/>
    <w:multiLevelType w:val="multilevel"/>
    <w:tmpl w:val="B0CE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BB7AE5"/>
    <w:multiLevelType w:val="multilevel"/>
    <w:tmpl w:val="EC787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3A44B9"/>
    <w:multiLevelType w:val="multilevel"/>
    <w:tmpl w:val="3F34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1B5A89"/>
    <w:multiLevelType w:val="multilevel"/>
    <w:tmpl w:val="6540A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02702D"/>
    <w:multiLevelType w:val="multilevel"/>
    <w:tmpl w:val="81D0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06520">
    <w:abstractNumId w:val="9"/>
  </w:num>
  <w:num w:numId="2" w16cid:durableId="864517423">
    <w:abstractNumId w:val="10"/>
  </w:num>
  <w:num w:numId="3" w16cid:durableId="1557935003">
    <w:abstractNumId w:val="15"/>
  </w:num>
  <w:num w:numId="4" w16cid:durableId="1067534319">
    <w:abstractNumId w:val="0"/>
  </w:num>
  <w:num w:numId="5" w16cid:durableId="946080832">
    <w:abstractNumId w:val="14"/>
  </w:num>
  <w:num w:numId="6" w16cid:durableId="912619612">
    <w:abstractNumId w:val="4"/>
  </w:num>
  <w:num w:numId="7" w16cid:durableId="1409383081">
    <w:abstractNumId w:val="7"/>
  </w:num>
  <w:num w:numId="8" w16cid:durableId="2045399263">
    <w:abstractNumId w:val="17"/>
  </w:num>
  <w:num w:numId="9" w16cid:durableId="1522891834">
    <w:abstractNumId w:val="8"/>
  </w:num>
  <w:num w:numId="10" w16cid:durableId="1914312395">
    <w:abstractNumId w:val="19"/>
  </w:num>
  <w:num w:numId="11" w16cid:durableId="1915359946">
    <w:abstractNumId w:val="18"/>
  </w:num>
  <w:num w:numId="12" w16cid:durableId="351804221">
    <w:abstractNumId w:val="2"/>
  </w:num>
  <w:num w:numId="13" w16cid:durableId="618873879">
    <w:abstractNumId w:val="5"/>
  </w:num>
  <w:num w:numId="14" w16cid:durableId="1480609078">
    <w:abstractNumId w:val="16"/>
  </w:num>
  <w:num w:numId="15" w16cid:durableId="845091619">
    <w:abstractNumId w:val="1"/>
  </w:num>
  <w:num w:numId="16" w16cid:durableId="1251310709">
    <w:abstractNumId w:val="11"/>
  </w:num>
  <w:num w:numId="17" w16cid:durableId="972057610">
    <w:abstractNumId w:val="13"/>
  </w:num>
  <w:num w:numId="18" w16cid:durableId="1467315738">
    <w:abstractNumId w:val="3"/>
  </w:num>
  <w:num w:numId="19" w16cid:durableId="818882331">
    <w:abstractNumId w:val="6"/>
  </w:num>
  <w:num w:numId="20" w16cid:durableId="17518503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3C2"/>
    <w:rsid w:val="00042269"/>
    <w:rsid w:val="00066F01"/>
    <w:rsid w:val="0007648A"/>
    <w:rsid w:val="000813F1"/>
    <w:rsid w:val="00086F11"/>
    <w:rsid w:val="000B6525"/>
    <w:rsid w:val="000C3DF8"/>
    <w:rsid w:val="0013238A"/>
    <w:rsid w:val="001C5E27"/>
    <w:rsid w:val="00244C92"/>
    <w:rsid w:val="00277A29"/>
    <w:rsid w:val="002853C2"/>
    <w:rsid w:val="002A6A21"/>
    <w:rsid w:val="003B4E8E"/>
    <w:rsid w:val="003E3C1A"/>
    <w:rsid w:val="003F6F8C"/>
    <w:rsid w:val="004478B0"/>
    <w:rsid w:val="00462EA5"/>
    <w:rsid w:val="004B2BBA"/>
    <w:rsid w:val="005502A4"/>
    <w:rsid w:val="005F1805"/>
    <w:rsid w:val="005F36BE"/>
    <w:rsid w:val="00640DE4"/>
    <w:rsid w:val="006D0733"/>
    <w:rsid w:val="00734AD0"/>
    <w:rsid w:val="007975F0"/>
    <w:rsid w:val="007C0308"/>
    <w:rsid w:val="007E4C5E"/>
    <w:rsid w:val="007F4EC3"/>
    <w:rsid w:val="00826660"/>
    <w:rsid w:val="00863070"/>
    <w:rsid w:val="008770AF"/>
    <w:rsid w:val="00913485"/>
    <w:rsid w:val="00917A61"/>
    <w:rsid w:val="0099283D"/>
    <w:rsid w:val="00A31432"/>
    <w:rsid w:val="00A55705"/>
    <w:rsid w:val="00A774A7"/>
    <w:rsid w:val="00A83184"/>
    <w:rsid w:val="00AB5C2E"/>
    <w:rsid w:val="00B25274"/>
    <w:rsid w:val="00B9049D"/>
    <w:rsid w:val="00BA6929"/>
    <w:rsid w:val="00CB7444"/>
    <w:rsid w:val="00CE0FB1"/>
    <w:rsid w:val="00D96CD4"/>
    <w:rsid w:val="00DC06AD"/>
    <w:rsid w:val="00E3367A"/>
    <w:rsid w:val="00E952D7"/>
    <w:rsid w:val="00F13FE9"/>
    <w:rsid w:val="00F21A05"/>
    <w:rsid w:val="00F35667"/>
    <w:rsid w:val="00F44794"/>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9F94C"/>
  <w15:chartTrackingRefBased/>
  <w15:docId w15:val="{755782BD-3110-9D4A-95CD-72489D784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66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F4EC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4EC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F4EC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6CD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367A"/>
    <w:rPr>
      <w:kern w:val="0"/>
      <w:sz w:val="22"/>
      <w:szCs w:val="22"/>
      <w:lang w:val="fr-F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7C0308"/>
  </w:style>
  <w:style w:type="character" w:customStyle="1" w:styleId="eop">
    <w:name w:val="eop"/>
    <w:basedOn w:val="DefaultParagraphFont"/>
    <w:rsid w:val="007C0308"/>
  </w:style>
  <w:style w:type="character" w:customStyle="1" w:styleId="Heading1Char">
    <w:name w:val="Heading 1 Char"/>
    <w:basedOn w:val="DefaultParagraphFont"/>
    <w:link w:val="Heading1"/>
    <w:uiPriority w:val="9"/>
    <w:rsid w:val="00F35667"/>
    <w:rPr>
      <w:rFonts w:asciiTheme="majorHAnsi" w:eastAsiaTheme="majorEastAsia" w:hAnsiTheme="majorHAnsi" w:cstheme="majorBidi"/>
      <w:color w:val="2F5496" w:themeColor="accent1" w:themeShade="BF"/>
      <w:sz w:val="40"/>
      <w:szCs w:val="40"/>
    </w:rPr>
  </w:style>
  <w:style w:type="paragraph" w:styleId="TOCHeading">
    <w:name w:val="TOC Heading"/>
    <w:basedOn w:val="Heading1"/>
    <w:next w:val="Normal"/>
    <w:uiPriority w:val="39"/>
    <w:unhideWhenUsed/>
    <w:qFormat/>
    <w:rsid w:val="001C5E27"/>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1C5E27"/>
    <w:pPr>
      <w:spacing w:before="120"/>
    </w:pPr>
    <w:rPr>
      <w:rFonts w:cstheme="minorHAnsi"/>
      <w:b/>
      <w:bCs/>
      <w:i/>
      <w:iCs/>
    </w:rPr>
  </w:style>
  <w:style w:type="character" w:styleId="Hyperlink">
    <w:name w:val="Hyperlink"/>
    <w:basedOn w:val="DefaultParagraphFont"/>
    <w:uiPriority w:val="99"/>
    <w:unhideWhenUsed/>
    <w:rsid w:val="001C5E27"/>
    <w:rPr>
      <w:color w:val="0563C1" w:themeColor="hyperlink"/>
      <w:u w:val="single"/>
    </w:rPr>
  </w:style>
  <w:style w:type="paragraph" w:styleId="TOC2">
    <w:name w:val="toc 2"/>
    <w:basedOn w:val="Normal"/>
    <w:next w:val="Normal"/>
    <w:autoRedefine/>
    <w:uiPriority w:val="39"/>
    <w:unhideWhenUsed/>
    <w:rsid w:val="001C5E27"/>
    <w:pPr>
      <w:spacing w:before="120"/>
      <w:ind w:left="240"/>
    </w:pPr>
    <w:rPr>
      <w:rFonts w:cstheme="minorHAnsi"/>
      <w:b/>
      <w:bCs/>
      <w:sz w:val="22"/>
      <w:szCs w:val="22"/>
    </w:rPr>
  </w:style>
  <w:style w:type="paragraph" w:styleId="TOC3">
    <w:name w:val="toc 3"/>
    <w:basedOn w:val="Normal"/>
    <w:next w:val="Normal"/>
    <w:autoRedefine/>
    <w:uiPriority w:val="39"/>
    <w:unhideWhenUsed/>
    <w:rsid w:val="001C5E27"/>
    <w:pPr>
      <w:ind w:left="480"/>
    </w:pPr>
    <w:rPr>
      <w:rFonts w:cstheme="minorHAnsi"/>
      <w:sz w:val="20"/>
      <w:szCs w:val="20"/>
    </w:rPr>
  </w:style>
  <w:style w:type="paragraph" w:styleId="TOC4">
    <w:name w:val="toc 4"/>
    <w:basedOn w:val="Normal"/>
    <w:next w:val="Normal"/>
    <w:autoRedefine/>
    <w:uiPriority w:val="39"/>
    <w:semiHidden/>
    <w:unhideWhenUsed/>
    <w:rsid w:val="001C5E27"/>
    <w:pPr>
      <w:ind w:left="720"/>
    </w:pPr>
    <w:rPr>
      <w:rFonts w:cstheme="minorHAnsi"/>
      <w:sz w:val="20"/>
      <w:szCs w:val="20"/>
    </w:rPr>
  </w:style>
  <w:style w:type="paragraph" w:styleId="TOC5">
    <w:name w:val="toc 5"/>
    <w:basedOn w:val="Normal"/>
    <w:next w:val="Normal"/>
    <w:autoRedefine/>
    <w:uiPriority w:val="39"/>
    <w:semiHidden/>
    <w:unhideWhenUsed/>
    <w:rsid w:val="001C5E27"/>
    <w:pPr>
      <w:ind w:left="960"/>
    </w:pPr>
    <w:rPr>
      <w:rFonts w:cstheme="minorHAnsi"/>
      <w:sz w:val="20"/>
      <w:szCs w:val="20"/>
    </w:rPr>
  </w:style>
  <w:style w:type="paragraph" w:styleId="TOC6">
    <w:name w:val="toc 6"/>
    <w:basedOn w:val="Normal"/>
    <w:next w:val="Normal"/>
    <w:autoRedefine/>
    <w:uiPriority w:val="39"/>
    <w:semiHidden/>
    <w:unhideWhenUsed/>
    <w:rsid w:val="001C5E27"/>
    <w:pPr>
      <w:ind w:left="1200"/>
    </w:pPr>
    <w:rPr>
      <w:rFonts w:cstheme="minorHAnsi"/>
      <w:sz w:val="20"/>
      <w:szCs w:val="20"/>
    </w:rPr>
  </w:style>
  <w:style w:type="paragraph" w:styleId="TOC7">
    <w:name w:val="toc 7"/>
    <w:basedOn w:val="Normal"/>
    <w:next w:val="Normal"/>
    <w:autoRedefine/>
    <w:uiPriority w:val="39"/>
    <w:semiHidden/>
    <w:unhideWhenUsed/>
    <w:rsid w:val="001C5E27"/>
    <w:pPr>
      <w:ind w:left="1440"/>
    </w:pPr>
    <w:rPr>
      <w:rFonts w:cstheme="minorHAnsi"/>
      <w:sz w:val="20"/>
      <w:szCs w:val="20"/>
    </w:rPr>
  </w:style>
  <w:style w:type="paragraph" w:styleId="TOC8">
    <w:name w:val="toc 8"/>
    <w:basedOn w:val="Normal"/>
    <w:next w:val="Normal"/>
    <w:autoRedefine/>
    <w:uiPriority w:val="39"/>
    <w:semiHidden/>
    <w:unhideWhenUsed/>
    <w:rsid w:val="001C5E27"/>
    <w:pPr>
      <w:ind w:left="1680"/>
    </w:pPr>
    <w:rPr>
      <w:rFonts w:cstheme="minorHAnsi"/>
      <w:sz w:val="20"/>
      <w:szCs w:val="20"/>
    </w:rPr>
  </w:style>
  <w:style w:type="paragraph" w:styleId="TOC9">
    <w:name w:val="toc 9"/>
    <w:basedOn w:val="Normal"/>
    <w:next w:val="Normal"/>
    <w:autoRedefine/>
    <w:uiPriority w:val="39"/>
    <w:semiHidden/>
    <w:unhideWhenUsed/>
    <w:rsid w:val="001C5E27"/>
    <w:pPr>
      <w:ind w:left="1920"/>
    </w:pPr>
    <w:rPr>
      <w:rFonts w:cstheme="minorHAnsi"/>
      <w:sz w:val="20"/>
      <w:szCs w:val="20"/>
    </w:rPr>
  </w:style>
  <w:style w:type="character" w:styleId="UnresolvedMention">
    <w:name w:val="Unresolved Mention"/>
    <w:basedOn w:val="DefaultParagraphFont"/>
    <w:uiPriority w:val="99"/>
    <w:semiHidden/>
    <w:unhideWhenUsed/>
    <w:rsid w:val="00AB5C2E"/>
    <w:rPr>
      <w:color w:val="605E5C"/>
      <w:shd w:val="clear" w:color="auto" w:fill="E1DFDD"/>
    </w:rPr>
  </w:style>
  <w:style w:type="character" w:styleId="FollowedHyperlink">
    <w:name w:val="FollowedHyperlink"/>
    <w:basedOn w:val="DefaultParagraphFont"/>
    <w:uiPriority w:val="99"/>
    <w:semiHidden/>
    <w:unhideWhenUsed/>
    <w:rsid w:val="000B6525"/>
    <w:rPr>
      <w:color w:val="954F72" w:themeColor="followedHyperlink"/>
      <w:u w:val="single"/>
    </w:rPr>
  </w:style>
  <w:style w:type="character" w:customStyle="1" w:styleId="Heading2Char">
    <w:name w:val="Heading 2 Char"/>
    <w:basedOn w:val="DefaultParagraphFont"/>
    <w:link w:val="Heading2"/>
    <w:uiPriority w:val="9"/>
    <w:rsid w:val="007F4EC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F4EC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F4EC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F4EC3"/>
    <w:pPr>
      <w:ind w:left="720"/>
      <w:contextualSpacing/>
    </w:pPr>
  </w:style>
  <w:style w:type="paragraph" w:styleId="Header">
    <w:name w:val="header"/>
    <w:basedOn w:val="Normal"/>
    <w:link w:val="HeaderChar"/>
    <w:uiPriority w:val="99"/>
    <w:unhideWhenUsed/>
    <w:rsid w:val="004B2BBA"/>
    <w:pPr>
      <w:tabs>
        <w:tab w:val="center" w:pos="4680"/>
        <w:tab w:val="right" w:pos="9360"/>
      </w:tabs>
    </w:pPr>
  </w:style>
  <w:style w:type="character" w:customStyle="1" w:styleId="HeaderChar">
    <w:name w:val="Header Char"/>
    <w:basedOn w:val="DefaultParagraphFont"/>
    <w:link w:val="Header"/>
    <w:uiPriority w:val="99"/>
    <w:rsid w:val="004B2BBA"/>
  </w:style>
  <w:style w:type="paragraph" w:styleId="Footer">
    <w:name w:val="footer"/>
    <w:basedOn w:val="Normal"/>
    <w:link w:val="FooterChar"/>
    <w:uiPriority w:val="99"/>
    <w:unhideWhenUsed/>
    <w:rsid w:val="004B2BBA"/>
    <w:pPr>
      <w:tabs>
        <w:tab w:val="center" w:pos="4680"/>
        <w:tab w:val="right" w:pos="9360"/>
      </w:tabs>
    </w:pPr>
  </w:style>
  <w:style w:type="character" w:customStyle="1" w:styleId="FooterChar">
    <w:name w:val="Footer Char"/>
    <w:basedOn w:val="DefaultParagraphFont"/>
    <w:link w:val="Footer"/>
    <w:uiPriority w:val="99"/>
    <w:rsid w:val="004B2BBA"/>
  </w:style>
  <w:style w:type="paragraph" w:styleId="Caption">
    <w:name w:val="caption"/>
    <w:basedOn w:val="Normal"/>
    <w:next w:val="Normal"/>
    <w:uiPriority w:val="35"/>
    <w:unhideWhenUsed/>
    <w:qFormat/>
    <w:rsid w:val="000C3DF8"/>
    <w:pPr>
      <w:spacing w:after="200"/>
    </w:pPr>
    <w:rPr>
      <w:i/>
      <w:iCs/>
      <w:color w:val="44546A" w:themeColor="text2"/>
      <w:sz w:val="18"/>
      <w:szCs w:val="18"/>
    </w:rPr>
  </w:style>
  <w:style w:type="character" w:customStyle="1" w:styleId="Heading5Char">
    <w:name w:val="Heading 5 Char"/>
    <w:basedOn w:val="DefaultParagraphFont"/>
    <w:link w:val="Heading5"/>
    <w:uiPriority w:val="9"/>
    <w:semiHidden/>
    <w:rsid w:val="00D96CD4"/>
    <w:rPr>
      <w:rFonts w:asciiTheme="majorHAnsi" w:eastAsiaTheme="majorEastAsia" w:hAnsiTheme="majorHAnsi" w:cstheme="majorBidi"/>
      <w:color w:val="2F5496" w:themeColor="accent1" w:themeShade="BF"/>
    </w:rPr>
  </w:style>
  <w:style w:type="character" w:styleId="PageNumber">
    <w:name w:val="page number"/>
    <w:basedOn w:val="DefaultParagraphFont"/>
    <w:uiPriority w:val="99"/>
    <w:semiHidden/>
    <w:unhideWhenUsed/>
    <w:rsid w:val="00B9049D"/>
  </w:style>
  <w:style w:type="paragraph" w:styleId="TableofFigures">
    <w:name w:val="table of figures"/>
    <w:basedOn w:val="Normal"/>
    <w:next w:val="Normal"/>
    <w:uiPriority w:val="99"/>
    <w:unhideWhenUsed/>
    <w:rsid w:val="00B904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785973">
      <w:bodyDiv w:val="1"/>
      <w:marLeft w:val="0"/>
      <w:marRight w:val="0"/>
      <w:marTop w:val="0"/>
      <w:marBottom w:val="0"/>
      <w:divBdr>
        <w:top w:val="none" w:sz="0" w:space="0" w:color="auto"/>
        <w:left w:val="none" w:sz="0" w:space="0" w:color="auto"/>
        <w:bottom w:val="none" w:sz="0" w:space="0" w:color="auto"/>
        <w:right w:val="none" w:sz="0" w:space="0" w:color="auto"/>
      </w:divBdr>
      <w:divsChild>
        <w:div w:id="2055765582">
          <w:marLeft w:val="0"/>
          <w:marRight w:val="0"/>
          <w:marTop w:val="0"/>
          <w:marBottom w:val="0"/>
          <w:divBdr>
            <w:top w:val="none" w:sz="0" w:space="0" w:color="auto"/>
            <w:left w:val="none" w:sz="0" w:space="0" w:color="auto"/>
            <w:bottom w:val="none" w:sz="0" w:space="0" w:color="auto"/>
            <w:right w:val="none" w:sz="0" w:space="0" w:color="auto"/>
          </w:divBdr>
          <w:divsChild>
            <w:div w:id="1107459264">
              <w:marLeft w:val="0"/>
              <w:marRight w:val="0"/>
              <w:marTop w:val="30"/>
              <w:marBottom w:val="30"/>
              <w:divBdr>
                <w:top w:val="none" w:sz="0" w:space="0" w:color="auto"/>
                <w:left w:val="none" w:sz="0" w:space="0" w:color="auto"/>
                <w:bottom w:val="none" w:sz="0" w:space="0" w:color="auto"/>
                <w:right w:val="none" w:sz="0" w:space="0" w:color="auto"/>
              </w:divBdr>
              <w:divsChild>
                <w:div w:id="791556630">
                  <w:marLeft w:val="0"/>
                  <w:marRight w:val="0"/>
                  <w:marTop w:val="0"/>
                  <w:marBottom w:val="0"/>
                  <w:divBdr>
                    <w:top w:val="none" w:sz="0" w:space="0" w:color="auto"/>
                    <w:left w:val="none" w:sz="0" w:space="0" w:color="auto"/>
                    <w:bottom w:val="none" w:sz="0" w:space="0" w:color="auto"/>
                    <w:right w:val="none" w:sz="0" w:space="0" w:color="auto"/>
                  </w:divBdr>
                  <w:divsChild>
                    <w:div w:id="740255165">
                      <w:marLeft w:val="0"/>
                      <w:marRight w:val="0"/>
                      <w:marTop w:val="0"/>
                      <w:marBottom w:val="0"/>
                      <w:divBdr>
                        <w:top w:val="none" w:sz="0" w:space="0" w:color="auto"/>
                        <w:left w:val="none" w:sz="0" w:space="0" w:color="auto"/>
                        <w:bottom w:val="none" w:sz="0" w:space="0" w:color="auto"/>
                        <w:right w:val="none" w:sz="0" w:space="0" w:color="auto"/>
                      </w:divBdr>
                    </w:div>
                  </w:divsChild>
                </w:div>
                <w:div w:id="1193031215">
                  <w:marLeft w:val="0"/>
                  <w:marRight w:val="0"/>
                  <w:marTop w:val="0"/>
                  <w:marBottom w:val="0"/>
                  <w:divBdr>
                    <w:top w:val="none" w:sz="0" w:space="0" w:color="auto"/>
                    <w:left w:val="none" w:sz="0" w:space="0" w:color="auto"/>
                    <w:bottom w:val="none" w:sz="0" w:space="0" w:color="auto"/>
                    <w:right w:val="none" w:sz="0" w:space="0" w:color="auto"/>
                  </w:divBdr>
                  <w:divsChild>
                    <w:div w:id="6541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738202">
          <w:marLeft w:val="0"/>
          <w:marRight w:val="0"/>
          <w:marTop w:val="0"/>
          <w:marBottom w:val="0"/>
          <w:divBdr>
            <w:top w:val="none" w:sz="0" w:space="0" w:color="auto"/>
            <w:left w:val="none" w:sz="0" w:space="0" w:color="auto"/>
            <w:bottom w:val="none" w:sz="0" w:space="0" w:color="auto"/>
            <w:right w:val="none" w:sz="0" w:space="0" w:color="auto"/>
          </w:divBdr>
        </w:div>
        <w:div w:id="623267168">
          <w:marLeft w:val="0"/>
          <w:marRight w:val="0"/>
          <w:marTop w:val="0"/>
          <w:marBottom w:val="0"/>
          <w:divBdr>
            <w:top w:val="none" w:sz="0" w:space="0" w:color="auto"/>
            <w:left w:val="none" w:sz="0" w:space="0" w:color="auto"/>
            <w:bottom w:val="none" w:sz="0" w:space="0" w:color="auto"/>
            <w:right w:val="none" w:sz="0" w:space="0" w:color="auto"/>
          </w:divBdr>
        </w:div>
        <w:div w:id="2140875743">
          <w:marLeft w:val="0"/>
          <w:marRight w:val="0"/>
          <w:marTop w:val="0"/>
          <w:marBottom w:val="0"/>
          <w:divBdr>
            <w:top w:val="none" w:sz="0" w:space="0" w:color="auto"/>
            <w:left w:val="none" w:sz="0" w:space="0" w:color="auto"/>
            <w:bottom w:val="none" w:sz="0" w:space="0" w:color="auto"/>
            <w:right w:val="none" w:sz="0" w:space="0" w:color="auto"/>
          </w:divBdr>
        </w:div>
        <w:div w:id="788279317">
          <w:marLeft w:val="0"/>
          <w:marRight w:val="0"/>
          <w:marTop w:val="0"/>
          <w:marBottom w:val="0"/>
          <w:divBdr>
            <w:top w:val="none" w:sz="0" w:space="0" w:color="auto"/>
            <w:left w:val="none" w:sz="0" w:space="0" w:color="auto"/>
            <w:bottom w:val="none" w:sz="0" w:space="0" w:color="auto"/>
            <w:right w:val="none" w:sz="0" w:space="0" w:color="auto"/>
          </w:divBdr>
        </w:div>
        <w:div w:id="879898600">
          <w:marLeft w:val="0"/>
          <w:marRight w:val="0"/>
          <w:marTop w:val="0"/>
          <w:marBottom w:val="0"/>
          <w:divBdr>
            <w:top w:val="none" w:sz="0" w:space="0" w:color="auto"/>
            <w:left w:val="none" w:sz="0" w:space="0" w:color="auto"/>
            <w:bottom w:val="none" w:sz="0" w:space="0" w:color="auto"/>
            <w:right w:val="none" w:sz="0" w:space="0" w:color="auto"/>
          </w:divBdr>
        </w:div>
        <w:div w:id="1930193752">
          <w:marLeft w:val="0"/>
          <w:marRight w:val="0"/>
          <w:marTop w:val="0"/>
          <w:marBottom w:val="0"/>
          <w:divBdr>
            <w:top w:val="none" w:sz="0" w:space="0" w:color="auto"/>
            <w:left w:val="none" w:sz="0" w:space="0" w:color="auto"/>
            <w:bottom w:val="none" w:sz="0" w:space="0" w:color="auto"/>
            <w:right w:val="none" w:sz="0" w:space="0" w:color="auto"/>
          </w:divBdr>
        </w:div>
        <w:div w:id="874972785">
          <w:marLeft w:val="0"/>
          <w:marRight w:val="0"/>
          <w:marTop w:val="0"/>
          <w:marBottom w:val="0"/>
          <w:divBdr>
            <w:top w:val="none" w:sz="0" w:space="0" w:color="auto"/>
            <w:left w:val="none" w:sz="0" w:space="0" w:color="auto"/>
            <w:bottom w:val="none" w:sz="0" w:space="0" w:color="auto"/>
            <w:right w:val="none" w:sz="0" w:space="0" w:color="auto"/>
          </w:divBdr>
        </w:div>
        <w:div w:id="462891791">
          <w:marLeft w:val="0"/>
          <w:marRight w:val="0"/>
          <w:marTop w:val="0"/>
          <w:marBottom w:val="0"/>
          <w:divBdr>
            <w:top w:val="none" w:sz="0" w:space="0" w:color="auto"/>
            <w:left w:val="none" w:sz="0" w:space="0" w:color="auto"/>
            <w:bottom w:val="none" w:sz="0" w:space="0" w:color="auto"/>
            <w:right w:val="none" w:sz="0" w:space="0" w:color="auto"/>
          </w:divBdr>
        </w:div>
        <w:div w:id="104007045">
          <w:marLeft w:val="0"/>
          <w:marRight w:val="0"/>
          <w:marTop w:val="0"/>
          <w:marBottom w:val="0"/>
          <w:divBdr>
            <w:top w:val="none" w:sz="0" w:space="0" w:color="auto"/>
            <w:left w:val="none" w:sz="0" w:space="0" w:color="auto"/>
            <w:bottom w:val="none" w:sz="0" w:space="0" w:color="auto"/>
            <w:right w:val="none" w:sz="0" w:space="0" w:color="auto"/>
          </w:divBdr>
        </w:div>
        <w:div w:id="1001204579">
          <w:marLeft w:val="0"/>
          <w:marRight w:val="0"/>
          <w:marTop w:val="0"/>
          <w:marBottom w:val="0"/>
          <w:divBdr>
            <w:top w:val="none" w:sz="0" w:space="0" w:color="auto"/>
            <w:left w:val="none" w:sz="0" w:space="0" w:color="auto"/>
            <w:bottom w:val="none" w:sz="0" w:space="0" w:color="auto"/>
            <w:right w:val="none" w:sz="0" w:space="0" w:color="auto"/>
          </w:divBdr>
        </w:div>
        <w:div w:id="282545760">
          <w:marLeft w:val="0"/>
          <w:marRight w:val="0"/>
          <w:marTop w:val="0"/>
          <w:marBottom w:val="0"/>
          <w:divBdr>
            <w:top w:val="none" w:sz="0" w:space="0" w:color="auto"/>
            <w:left w:val="none" w:sz="0" w:space="0" w:color="auto"/>
            <w:bottom w:val="none" w:sz="0" w:space="0" w:color="auto"/>
            <w:right w:val="none" w:sz="0" w:space="0" w:color="auto"/>
          </w:divBdr>
        </w:div>
        <w:div w:id="1316910868">
          <w:marLeft w:val="0"/>
          <w:marRight w:val="0"/>
          <w:marTop w:val="0"/>
          <w:marBottom w:val="0"/>
          <w:divBdr>
            <w:top w:val="none" w:sz="0" w:space="0" w:color="auto"/>
            <w:left w:val="none" w:sz="0" w:space="0" w:color="auto"/>
            <w:bottom w:val="none" w:sz="0" w:space="0" w:color="auto"/>
            <w:right w:val="none" w:sz="0" w:space="0" w:color="auto"/>
          </w:divBdr>
        </w:div>
        <w:div w:id="1409614756">
          <w:marLeft w:val="0"/>
          <w:marRight w:val="0"/>
          <w:marTop w:val="0"/>
          <w:marBottom w:val="0"/>
          <w:divBdr>
            <w:top w:val="none" w:sz="0" w:space="0" w:color="auto"/>
            <w:left w:val="none" w:sz="0" w:space="0" w:color="auto"/>
            <w:bottom w:val="none" w:sz="0" w:space="0" w:color="auto"/>
            <w:right w:val="none" w:sz="0" w:space="0" w:color="auto"/>
          </w:divBdr>
        </w:div>
        <w:div w:id="1080524137">
          <w:marLeft w:val="0"/>
          <w:marRight w:val="0"/>
          <w:marTop w:val="0"/>
          <w:marBottom w:val="0"/>
          <w:divBdr>
            <w:top w:val="none" w:sz="0" w:space="0" w:color="auto"/>
            <w:left w:val="none" w:sz="0" w:space="0" w:color="auto"/>
            <w:bottom w:val="none" w:sz="0" w:space="0" w:color="auto"/>
            <w:right w:val="none" w:sz="0" w:space="0" w:color="auto"/>
          </w:divBdr>
        </w:div>
        <w:div w:id="1287854541">
          <w:marLeft w:val="0"/>
          <w:marRight w:val="0"/>
          <w:marTop w:val="0"/>
          <w:marBottom w:val="0"/>
          <w:divBdr>
            <w:top w:val="none" w:sz="0" w:space="0" w:color="auto"/>
            <w:left w:val="none" w:sz="0" w:space="0" w:color="auto"/>
            <w:bottom w:val="none" w:sz="0" w:space="0" w:color="auto"/>
            <w:right w:val="none" w:sz="0" w:space="0" w:color="auto"/>
          </w:divBdr>
        </w:div>
        <w:div w:id="1480272249">
          <w:marLeft w:val="0"/>
          <w:marRight w:val="0"/>
          <w:marTop w:val="0"/>
          <w:marBottom w:val="0"/>
          <w:divBdr>
            <w:top w:val="none" w:sz="0" w:space="0" w:color="auto"/>
            <w:left w:val="none" w:sz="0" w:space="0" w:color="auto"/>
            <w:bottom w:val="none" w:sz="0" w:space="0" w:color="auto"/>
            <w:right w:val="none" w:sz="0" w:space="0" w:color="auto"/>
          </w:divBdr>
        </w:div>
        <w:div w:id="590091677">
          <w:marLeft w:val="0"/>
          <w:marRight w:val="0"/>
          <w:marTop w:val="0"/>
          <w:marBottom w:val="0"/>
          <w:divBdr>
            <w:top w:val="none" w:sz="0" w:space="0" w:color="auto"/>
            <w:left w:val="none" w:sz="0" w:space="0" w:color="auto"/>
            <w:bottom w:val="none" w:sz="0" w:space="0" w:color="auto"/>
            <w:right w:val="none" w:sz="0" w:space="0" w:color="auto"/>
          </w:divBdr>
        </w:div>
        <w:div w:id="598220456">
          <w:marLeft w:val="0"/>
          <w:marRight w:val="0"/>
          <w:marTop w:val="0"/>
          <w:marBottom w:val="0"/>
          <w:divBdr>
            <w:top w:val="none" w:sz="0" w:space="0" w:color="auto"/>
            <w:left w:val="none" w:sz="0" w:space="0" w:color="auto"/>
            <w:bottom w:val="none" w:sz="0" w:space="0" w:color="auto"/>
            <w:right w:val="none" w:sz="0" w:space="0" w:color="auto"/>
          </w:divBdr>
        </w:div>
        <w:div w:id="886141232">
          <w:marLeft w:val="0"/>
          <w:marRight w:val="0"/>
          <w:marTop w:val="0"/>
          <w:marBottom w:val="0"/>
          <w:divBdr>
            <w:top w:val="none" w:sz="0" w:space="0" w:color="auto"/>
            <w:left w:val="none" w:sz="0" w:space="0" w:color="auto"/>
            <w:bottom w:val="none" w:sz="0" w:space="0" w:color="auto"/>
            <w:right w:val="none" w:sz="0" w:space="0" w:color="auto"/>
          </w:divBdr>
        </w:div>
        <w:div w:id="1451624488">
          <w:marLeft w:val="0"/>
          <w:marRight w:val="0"/>
          <w:marTop w:val="0"/>
          <w:marBottom w:val="0"/>
          <w:divBdr>
            <w:top w:val="none" w:sz="0" w:space="0" w:color="auto"/>
            <w:left w:val="none" w:sz="0" w:space="0" w:color="auto"/>
            <w:bottom w:val="none" w:sz="0" w:space="0" w:color="auto"/>
            <w:right w:val="none" w:sz="0" w:space="0" w:color="auto"/>
          </w:divBdr>
        </w:div>
        <w:div w:id="1903708471">
          <w:marLeft w:val="0"/>
          <w:marRight w:val="0"/>
          <w:marTop w:val="0"/>
          <w:marBottom w:val="0"/>
          <w:divBdr>
            <w:top w:val="none" w:sz="0" w:space="0" w:color="auto"/>
            <w:left w:val="none" w:sz="0" w:space="0" w:color="auto"/>
            <w:bottom w:val="none" w:sz="0" w:space="0" w:color="auto"/>
            <w:right w:val="none" w:sz="0" w:space="0" w:color="auto"/>
          </w:divBdr>
        </w:div>
        <w:div w:id="1756587627">
          <w:marLeft w:val="0"/>
          <w:marRight w:val="0"/>
          <w:marTop w:val="0"/>
          <w:marBottom w:val="0"/>
          <w:divBdr>
            <w:top w:val="none" w:sz="0" w:space="0" w:color="auto"/>
            <w:left w:val="none" w:sz="0" w:space="0" w:color="auto"/>
            <w:bottom w:val="none" w:sz="0" w:space="0" w:color="auto"/>
            <w:right w:val="none" w:sz="0" w:space="0" w:color="auto"/>
          </w:divBdr>
        </w:div>
        <w:div w:id="834153715">
          <w:marLeft w:val="0"/>
          <w:marRight w:val="0"/>
          <w:marTop w:val="0"/>
          <w:marBottom w:val="0"/>
          <w:divBdr>
            <w:top w:val="none" w:sz="0" w:space="0" w:color="auto"/>
            <w:left w:val="none" w:sz="0" w:space="0" w:color="auto"/>
            <w:bottom w:val="none" w:sz="0" w:space="0" w:color="auto"/>
            <w:right w:val="none" w:sz="0" w:space="0" w:color="auto"/>
          </w:divBdr>
        </w:div>
      </w:divsChild>
    </w:div>
    <w:div w:id="154735393">
      <w:bodyDiv w:val="1"/>
      <w:marLeft w:val="0"/>
      <w:marRight w:val="0"/>
      <w:marTop w:val="0"/>
      <w:marBottom w:val="0"/>
      <w:divBdr>
        <w:top w:val="none" w:sz="0" w:space="0" w:color="auto"/>
        <w:left w:val="none" w:sz="0" w:space="0" w:color="auto"/>
        <w:bottom w:val="none" w:sz="0" w:space="0" w:color="auto"/>
        <w:right w:val="none" w:sz="0" w:space="0" w:color="auto"/>
      </w:divBdr>
    </w:div>
    <w:div w:id="267927730">
      <w:bodyDiv w:val="1"/>
      <w:marLeft w:val="0"/>
      <w:marRight w:val="0"/>
      <w:marTop w:val="0"/>
      <w:marBottom w:val="0"/>
      <w:divBdr>
        <w:top w:val="none" w:sz="0" w:space="0" w:color="auto"/>
        <w:left w:val="none" w:sz="0" w:space="0" w:color="auto"/>
        <w:bottom w:val="none" w:sz="0" w:space="0" w:color="auto"/>
        <w:right w:val="none" w:sz="0" w:space="0" w:color="auto"/>
      </w:divBdr>
      <w:divsChild>
        <w:div w:id="1306547328">
          <w:marLeft w:val="0"/>
          <w:marRight w:val="0"/>
          <w:marTop w:val="0"/>
          <w:marBottom w:val="0"/>
          <w:divBdr>
            <w:top w:val="none" w:sz="0" w:space="0" w:color="auto"/>
            <w:left w:val="none" w:sz="0" w:space="0" w:color="auto"/>
            <w:bottom w:val="none" w:sz="0" w:space="0" w:color="auto"/>
            <w:right w:val="none" w:sz="0" w:space="0" w:color="auto"/>
          </w:divBdr>
          <w:divsChild>
            <w:div w:id="1973363269">
              <w:marLeft w:val="0"/>
              <w:marRight w:val="0"/>
              <w:marTop w:val="30"/>
              <w:marBottom w:val="30"/>
              <w:divBdr>
                <w:top w:val="none" w:sz="0" w:space="0" w:color="auto"/>
                <w:left w:val="none" w:sz="0" w:space="0" w:color="auto"/>
                <w:bottom w:val="none" w:sz="0" w:space="0" w:color="auto"/>
                <w:right w:val="none" w:sz="0" w:space="0" w:color="auto"/>
              </w:divBdr>
              <w:divsChild>
                <w:div w:id="1606693197">
                  <w:marLeft w:val="0"/>
                  <w:marRight w:val="0"/>
                  <w:marTop w:val="0"/>
                  <w:marBottom w:val="0"/>
                  <w:divBdr>
                    <w:top w:val="none" w:sz="0" w:space="0" w:color="auto"/>
                    <w:left w:val="none" w:sz="0" w:space="0" w:color="auto"/>
                    <w:bottom w:val="none" w:sz="0" w:space="0" w:color="auto"/>
                    <w:right w:val="none" w:sz="0" w:space="0" w:color="auto"/>
                  </w:divBdr>
                  <w:divsChild>
                    <w:div w:id="1978877823">
                      <w:marLeft w:val="0"/>
                      <w:marRight w:val="0"/>
                      <w:marTop w:val="0"/>
                      <w:marBottom w:val="0"/>
                      <w:divBdr>
                        <w:top w:val="none" w:sz="0" w:space="0" w:color="auto"/>
                        <w:left w:val="none" w:sz="0" w:space="0" w:color="auto"/>
                        <w:bottom w:val="none" w:sz="0" w:space="0" w:color="auto"/>
                        <w:right w:val="none" w:sz="0" w:space="0" w:color="auto"/>
                      </w:divBdr>
                    </w:div>
                  </w:divsChild>
                </w:div>
                <w:div w:id="436559367">
                  <w:marLeft w:val="0"/>
                  <w:marRight w:val="0"/>
                  <w:marTop w:val="0"/>
                  <w:marBottom w:val="0"/>
                  <w:divBdr>
                    <w:top w:val="none" w:sz="0" w:space="0" w:color="auto"/>
                    <w:left w:val="none" w:sz="0" w:space="0" w:color="auto"/>
                    <w:bottom w:val="none" w:sz="0" w:space="0" w:color="auto"/>
                    <w:right w:val="none" w:sz="0" w:space="0" w:color="auto"/>
                  </w:divBdr>
                  <w:divsChild>
                    <w:div w:id="168509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213957">
          <w:marLeft w:val="0"/>
          <w:marRight w:val="0"/>
          <w:marTop w:val="0"/>
          <w:marBottom w:val="0"/>
          <w:divBdr>
            <w:top w:val="none" w:sz="0" w:space="0" w:color="auto"/>
            <w:left w:val="none" w:sz="0" w:space="0" w:color="auto"/>
            <w:bottom w:val="none" w:sz="0" w:space="0" w:color="auto"/>
            <w:right w:val="none" w:sz="0" w:space="0" w:color="auto"/>
          </w:divBdr>
        </w:div>
        <w:div w:id="456534446">
          <w:marLeft w:val="0"/>
          <w:marRight w:val="0"/>
          <w:marTop w:val="0"/>
          <w:marBottom w:val="0"/>
          <w:divBdr>
            <w:top w:val="none" w:sz="0" w:space="0" w:color="auto"/>
            <w:left w:val="none" w:sz="0" w:space="0" w:color="auto"/>
            <w:bottom w:val="none" w:sz="0" w:space="0" w:color="auto"/>
            <w:right w:val="none" w:sz="0" w:space="0" w:color="auto"/>
          </w:divBdr>
        </w:div>
        <w:div w:id="475413484">
          <w:marLeft w:val="0"/>
          <w:marRight w:val="0"/>
          <w:marTop w:val="0"/>
          <w:marBottom w:val="0"/>
          <w:divBdr>
            <w:top w:val="none" w:sz="0" w:space="0" w:color="auto"/>
            <w:left w:val="none" w:sz="0" w:space="0" w:color="auto"/>
            <w:bottom w:val="none" w:sz="0" w:space="0" w:color="auto"/>
            <w:right w:val="none" w:sz="0" w:space="0" w:color="auto"/>
          </w:divBdr>
        </w:div>
        <w:div w:id="1794326049">
          <w:marLeft w:val="0"/>
          <w:marRight w:val="0"/>
          <w:marTop w:val="0"/>
          <w:marBottom w:val="0"/>
          <w:divBdr>
            <w:top w:val="none" w:sz="0" w:space="0" w:color="auto"/>
            <w:left w:val="none" w:sz="0" w:space="0" w:color="auto"/>
            <w:bottom w:val="none" w:sz="0" w:space="0" w:color="auto"/>
            <w:right w:val="none" w:sz="0" w:space="0" w:color="auto"/>
          </w:divBdr>
        </w:div>
        <w:div w:id="56321687">
          <w:marLeft w:val="0"/>
          <w:marRight w:val="0"/>
          <w:marTop w:val="0"/>
          <w:marBottom w:val="0"/>
          <w:divBdr>
            <w:top w:val="none" w:sz="0" w:space="0" w:color="auto"/>
            <w:left w:val="none" w:sz="0" w:space="0" w:color="auto"/>
            <w:bottom w:val="none" w:sz="0" w:space="0" w:color="auto"/>
            <w:right w:val="none" w:sz="0" w:space="0" w:color="auto"/>
          </w:divBdr>
        </w:div>
        <w:div w:id="1688826028">
          <w:marLeft w:val="0"/>
          <w:marRight w:val="0"/>
          <w:marTop w:val="0"/>
          <w:marBottom w:val="0"/>
          <w:divBdr>
            <w:top w:val="none" w:sz="0" w:space="0" w:color="auto"/>
            <w:left w:val="none" w:sz="0" w:space="0" w:color="auto"/>
            <w:bottom w:val="none" w:sz="0" w:space="0" w:color="auto"/>
            <w:right w:val="none" w:sz="0" w:space="0" w:color="auto"/>
          </w:divBdr>
        </w:div>
        <w:div w:id="256330546">
          <w:marLeft w:val="0"/>
          <w:marRight w:val="0"/>
          <w:marTop w:val="0"/>
          <w:marBottom w:val="0"/>
          <w:divBdr>
            <w:top w:val="none" w:sz="0" w:space="0" w:color="auto"/>
            <w:left w:val="none" w:sz="0" w:space="0" w:color="auto"/>
            <w:bottom w:val="none" w:sz="0" w:space="0" w:color="auto"/>
            <w:right w:val="none" w:sz="0" w:space="0" w:color="auto"/>
          </w:divBdr>
        </w:div>
        <w:div w:id="1221205848">
          <w:marLeft w:val="0"/>
          <w:marRight w:val="0"/>
          <w:marTop w:val="0"/>
          <w:marBottom w:val="0"/>
          <w:divBdr>
            <w:top w:val="none" w:sz="0" w:space="0" w:color="auto"/>
            <w:left w:val="none" w:sz="0" w:space="0" w:color="auto"/>
            <w:bottom w:val="none" w:sz="0" w:space="0" w:color="auto"/>
            <w:right w:val="none" w:sz="0" w:space="0" w:color="auto"/>
          </w:divBdr>
        </w:div>
        <w:div w:id="339822494">
          <w:marLeft w:val="0"/>
          <w:marRight w:val="0"/>
          <w:marTop w:val="0"/>
          <w:marBottom w:val="0"/>
          <w:divBdr>
            <w:top w:val="none" w:sz="0" w:space="0" w:color="auto"/>
            <w:left w:val="none" w:sz="0" w:space="0" w:color="auto"/>
            <w:bottom w:val="none" w:sz="0" w:space="0" w:color="auto"/>
            <w:right w:val="none" w:sz="0" w:space="0" w:color="auto"/>
          </w:divBdr>
        </w:div>
        <w:div w:id="562370321">
          <w:marLeft w:val="0"/>
          <w:marRight w:val="0"/>
          <w:marTop w:val="0"/>
          <w:marBottom w:val="0"/>
          <w:divBdr>
            <w:top w:val="none" w:sz="0" w:space="0" w:color="auto"/>
            <w:left w:val="none" w:sz="0" w:space="0" w:color="auto"/>
            <w:bottom w:val="none" w:sz="0" w:space="0" w:color="auto"/>
            <w:right w:val="none" w:sz="0" w:space="0" w:color="auto"/>
          </w:divBdr>
        </w:div>
        <w:div w:id="6100733">
          <w:marLeft w:val="0"/>
          <w:marRight w:val="0"/>
          <w:marTop w:val="0"/>
          <w:marBottom w:val="0"/>
          <w:divBdr>
            <w:top w:val="none" w:sz="0" w:space="0" w:color="auto"/>
            <w:left w:val="none" w:sz="0" w:space="0" w:color="auto"/>
            <w:bottom w:val="none" w:sz="0" w:space="0" w:color="auto"/>
            <w:right w:val="none" w:sz="0" w:space="0" w:color="auto"/>
          </w:divBdr>
        </w:div>
        <w:div w:id="1708603392">
          <w:marLeft w:val="0"/>
          <w:marRight w:val="0"/>
          <w:marTop w:val="0"/>
          <w:marBottom w:val="0"/>
          <w:divBdr>
            <w:top w:val="none" w:sz="0" w:space="0" w:color="auto"/>
            <w:left w:val="none" w:sz="0" w:space="0" w:color="auto"/>
            <w:bottom w:val="none" w:sz="0" w:space="0" w:color="auto"/>
            <w:right w:val="none" w:sz="0" w:space="0" w:color="auto"/>
          </w:divBdr>
        </w:div>
        <w:div w:id="2095280190">
          <w:marLeft w:val="0"/>
          <w:marRight w:val="0"/>
          <w:marTop w:val="0"/>
          <w:marBottom w:val="0"/>
          <w:divBdr>
            <w:top w:val="none" w:sz="0" w:space="0" w:color="auto"/>
            <w:left w:val="none" w:sz="0" w:space="0" w:color="auto"/>
            <w:bottom w:val="none" w:sz="0" w:space="0" w:color="auto"/>
            <w:right w:val="none" w:sz="0" w:space="0" w:color="auto"/>
          </w:divBdr>
        </w:div>
        <w:div w:id="821776939">
          <w:marLeft w:val="0"/>
          <w:marRight w:val="0"/>
          <w:marTop w:val="0"/>
          <w:marBottom w:val="0"/>
          <w:divBdr>
            <w:top w:val="none" w:sz="0" w:space="0" w:color="auto"/>
            <w:left w:val="none" w:sz="0" w:space="0" w:color="auto"/>
            <w:bottom w:val="none" w:sz="0" w:space="0" w:color="auto"/>
            <w:right w:val="none" w:sz="0" w:space="0" w:color="auto"/>
          </w:divBdr>
        </w:div>
        <w:div w:id="1546332867">
          <w:marLeft w:val="0"/>
          <w:marRight w:val="0"/>
          <w:marTop w:val="0"/>
          <w:marBottom w:val="0"/>
          <w:divBdr>
            <w:top w:val="none" w:sz="0" w:space="0" w:color="auto"/>
            <w:left w:val="none" w:sz="0" w:space="0" w:color="auto"/>
            <w:bottom w:val="none" w:sz="0" w:space="0" w:color="auto"/>
            <w:right w:val="none" w:sz="0" w:space="0" w:color="auto"/>
          </w:divBdr>
        </w:div>
        <w:div w:id="372965427">
          <w:marLeft w:val="0"/>
          <w:marRight w:val="0"/>
          <w:marTop w:val="0"/>
          <w:marBottom w:val="0"/>
          <w:divBdr>
            <w:top w:val="none" w:sz="0" w:space="0" w:color="auto"/>
            <w:left w:val="none" w:sz="0" w:space="0" w:color="auto"/>
            <w:bottom w:val="none" w:sz="0" w:space="0" w:color="auto"/>
            <w:right w:val="none" w:sz="0" w:space="0" w:color="auto"/>
          </w:divBdr>
        </w:div>
        <w:div w:id="821654059">
          <w:marLeft w:val="0"/>
          <w:marRight w:val="0"/>
          <w:marTop w:val="0"/>
          <w:marBottom w:val="0"/>
          <w:divBdr>
            <w:top w:val="none" w:sz="0" w:space="0" w:color="auto"/>
            <w:left w:val="none" w:sz="0" w:space="0" w:color="auto"/>
            <w:bottom w:val="none" w:sz="0" w:space="0" w:color="auto"/>
            <w:right w:val="none" w:sz="0" w:space="0" w:color="auto"/>
          </w:divBdr>
        </w:div>
        <w:div w:id="303509951">
          <w:marLeft w:val="0"/>
          <w:marRight w:val="0"/>
          <w:marTop w:val="0"/>
          <w:marBottom w:val="0"/>
          <w:divBdr>
            <w:top w:val="none" w:sz="0" w:space="0" w:color="auto"/>
            <w:left w:val="none" w:sz="0" w:space="0" w:color="auto"/>
            <w:bottom w:val="none" w:sz="0" w:space="0" w:color="auto"/>
            <w:right w:val="none" w:sz="0" w:space="0" w:color="auto"/>
          </w:divBdr>
        </w:div>
        <w:div w:id="151605870">
          <w:marLeft w:val="0"/>
          <w:marRight w:val="0"/>
          <w:marTop w:val="0"/>
          <w:marBottom w:val="0"/>
          <w:divBdr>
            <w:top w:val="none" w:sz="0" w:space="0" w:color="auto"/>
            <w:left w:val="none" w:sz="0" w:space="0" w:color="auto"/>
            <w:bottom w:val="none" w:sz="0" w:space="0" w:color="auto"/>
            <w:right w:val="none" w:sz="0" w:space="0" w:color="auto"/>
          </w:divBdr>
        </w:div>
        <w:div w:id="1419130193">
          <w:marLeft w:val="0"/>
          <w:marRight w:val="0"/>
          <w:marTop w:val="0"/>
          <w:marBottom w:val="0"/>
          <w:divBdr>
            <w:top w:val="none" w:sz="0" w:space="0" w:color="auto"/>
            <w:left w:val="none" w:sz="0" w:space="0" w:color="auto"/>
            <w:bottom w:val="none" w:sz="0" w:space="0" w:color="auto"/>
            <w:right w:val="none" w:sz="0" w:space="0" w:color="auto"/>
          </w:divBdr>
        </w:div>
        <w:div w:id="1900167864">
          <w:marLeft w:val="0"/>
          <w:marRight w:val="0"/>
          <w:marTop w:val="0"/>
          <w:marBottom w:val="0"/>
          <w:divBdr>
            <w:top w:val="none" w:sz="0" w:space="0" w:color="auto"/>
            <w:left w:val="none" w:sz="0" w:space="0" w:color="auto"/>
            <w:bottom w:val="none" w:sz="0" w:space="0" w:color="auto"/>
            <w:right w:val="none" w:sz="0" w:space="0" w:color="auto"/>
          </w:divBdr>
        </w:div>
        <w:div w:id="926812007">
          <w:marLeft w:val="0"/>
          <w:marRight w:val="0"/>
          <w:marTop w:val="0"/>
          <w:marBottom w:val="0"/>
          <w:divBdr>
            <w:top w:val="none" w:sz="0" w:space="0" w:color="auto"/>
            <w:left w:val="none" w:sz="0" w:space="0" w:color="auto"/>
            <w:bottom w:val="none" w:sz="0" w:space="0" w:color="auto"/>
            <w:right w:val="none" w:sz="0" w:space="0" w:color="auto"/>
          </w:divBdr>
        </w:div>
        <w:div w:id="154495510">
          <w:marLeft w:val="0"/>
          <w:marRight w:val="0"/>
          <w:marTop w:val="0"/>
          <w:marBottom w:val="0"/>
          <w:divBdr>
            <w:top w:val="none" w:sz="0" w:space="0" w:color="auto"/>
            <w:left w:val="none" w:sz="0" w:space="0" w:color="auto"/>
            <w:bottom w:val="none" w:sz="0" w:space="0" w:color="auto"/>
            <w:right w:val="none" w:sz="0" w:space="0" w:color="auto"/>
          </w:divBdr>
        </w:div>
        <w:div w:id="2017883902">
          <w:marLeft w:val="0"/>
          <w:marRight w:val="0"/>
          <w:marTop w:val="0"/>
          <w:marBottom w:val="0"/>
          <w:divBdr>
            <w:top w:val="none" w:sz="0" w:space="0" w:color="auto"/>
            <w:left w:val="none" w:sz="0" w:space="0" w:color="auto"/>
            <w:bottom w:val="none" w:sz="0" w:space="0" w:color="auto"/>
            <w:right w:val="none" w:sz="0" w:space="0" w:color="auto"/>
          </w:divBdr>
        </w:div>
        <w:div w:id="500513417">
          <w:marLeft w:val="0"/>
          <w:marRight w:val="0"/>
          <w:marTop w:val="0"/>
          <w:marBottom w:val="0"/>
          <w:divBdr>
            <w:top w:val="none" w:sz="0" w:space="0" w:color="auto"/>
            <w:left w:val="none" w:sz="0" w:space="0" w:color="auto"/>
            <w:bottom w:val="none" w:sz="0" w:space="0" w:color="auto"/>
            <w:right w:val="none" w:sz="0" w:space="0" w:color="auto"/>
          </w:divBdr>
        </w:div>
        <w:div w:id="692073736">
          <w:marLeft w:val="0"/>
          <w:marRight w:val="0"/>
          <w:marTop w:val="0"/>
          <w:marBottom w:val="0"/>
          <w:divBdr>
            <w:top w:val="none" w:sz="0" w:space="0" w:color="auto"/>
            <w:left w:val="none" w:sz="0" w:space="0" w:color="auto"/>
            <w:bottom w:val="none" w:sz="0" w:space="0" w:color="auto"/>
            <w:right w:val="none" w:sz="0" w:space="0" w:color="auto"/>
          </w:divBdr>
        </w:div>
        <w:div w:id="442959843">
          <w:marLeft w:val="0"/>
          <w:marRight w:val="0"/>
          <w:marTop w:val="0"/>
          <w:marBottom w:val="0"/>
          <w:divBdr>
            <w:top w:val="none" w:sz="0" w:space="0" w:color="auto"/>
            <w:left w:val="none" w:sz="0" w:space="0" w:color="auto"/>
            <w:bottom w:val="none" w:sz="0" w:space="0" w:color="auto"/>
            <w:right w:val="none" w:sz="0" w:space="0" w:color="auto"/>
          </w:divBdr>
        </w:div>
      </w:divsChild>
    </w:div>
    <w:div w:id="302347822">
      <w:bodyDiv w:val="1"/>
      <w:marLeft w:val="0"/>
      <w:marRight w:val="0"/>
      <w:marTop w:val="0"/>
      <w:marBottom w:val="0"/>
      <w:divBdr>
        <w:top w:val="none" w:sz="0" w:space="0" w:color="auto"/>
        <w:left w:val="none" w:sz="0" w:space="0" w:color="auto"/>
        <w:bottom w:val="none" w:sz="0" w:space="0" w:color="auto"/>
        <w:right w:val="none" w:sz="0" w:space="0" w:color="auto"/>
      </w:divBdr>
    </w:div>
    <w:div w:id="413356239">
      <w:bodyDiv w:val="1"/>
      <w:marLeft w:val="0"/>
      <w:marRight w:val="0"/>
      <w:marTop w:val="0"/>
      <w:marBottom w:val="0"/>
      <w:divBdr>
        <w:top w:val="none" w:sz="0" w:space="0" w:color="auto"/>
        <w:left w:val="none" w:sz="0" w:space="0" w:color="auto"/>
        <w:bottom w:val="none" w:sz="0" w:space="0" w:color="auto"/>
        <w:right w:val="none" w:sz="0" w:space="0" w:color="auto"/>
      </w:divBdr>
    </w:div>
    <w:div w:id="426077935">
      <w:bodyDiv w:val="1"/>
      <w:marLeft w:val="0"/>
      <w:marRight w:val="0"/>
      <w:marTop w:val="0"/>
      <w:marBottom w:val="0"/>
      <w:divBdr>
        <w:top w:val="none" w:sz="0" w:space="0" w:color="auto"/>
        <w:left w:val="none" w:sz="0" w:space="0" w:color="auto"/>
        <w:bottom w:val="none" w:sz="0" w:space="0" w:color="auto"/>
        <w:right w:val="none" w:sz="0" w:space="0" w:color="auto"/>
      </w:divBdr>
      <w:divsChild>
        <w:div w:id="1914896995">
          <w:marLeft w:val="0"/>
          <w:marRight w:val="0"/>
          <w:marTop w:val="0"/>
          <w:marBottom w:val="0"/>
          <w:divBdr>
            <w:top w:val="none" w:sz="0" w:space="0" w:color="auto"/>
            <w:left w:val="none" w:sz="0" w:space="0" w:color="auto"/>
            <w:bottom w:val="none" w:sz="0" w:space="0" w:color="auto"/>
            <w:right w:val="none" w:sz="0" w:space="0" w:color="auto"/>
          </w:divBdr>
          <w:divsChild>
            <w:div w:id="841772590">
              <w:marLeft w:val="0"/>
              <w:marRight w:val="0"/>
              <w:marTop w:val="30"/>
              <w:marBottom w:val="30"/>
              <w:divBdr>
                <w:top w:val="none" w:sz="0" w:space="0" w:color="auto"/>
                <w:left w:val="none" w:sz="0" w:space="0" w:color="auto"/>
                <w:bottom w:val="none" w:sz="0" w:space="0" w:color="auto"/>
                <w:right w:val="none" w:sz="0" w:space="0" w:color="auto"/>
              </w:divBdr>
              <w:divsChild>
                <w:div w:id="925457972">
                  <w:marLeft w:val="0"/>
                  <w:marRight w:val="0"/>
                  <w:marTop w:val="0"/>
                  <w:marBottom w:val="0"/>
                  <w:divBdr>
                    <w:top w:val="none" w:sz="0" w:space="0" w:color="auto"/>
                    <w:left w:val="none" w:sz="0" w:space="0" w:color="auto"/>
                    <w:bottom w:val="none" w:sz="0" w:space="0" w:color="auto"/>
                    <w:right w:val="none" w:sz="0" w:space="0" w:color="auto"/>
                  </w:divBdr>
                  <w:divsChild>
                    <w:div w:id="1405641806">
                      <w:marLeft w:val="0"/>
                      <w:marRight w:val="0"/>
                      <w:marTop w:val="0"/>
                      <w:marBottom w:val="0"/>
                      <w:divBdr>
                        <w:top w:val="none" w:sz="0" w:space="0" w:color="auto"/>
                        <w:left w:val="none" w:sz="0" w:space="0" w:color="auto"/>
                        <w:bottom w:val="none" w:sz="0" w:space="0" w:color="auto"/>
                        <w:right w:val="none" w:sz="0" w:space="0" w:color="auto"/>
                      </w:divBdr>
                    </w:div>
                  </w:divsChild>
                </w:div>
                <w:div w:id="1967002399">
                  <w:marLeft w:val="0"/>
                  <w:marRight w:val="0"/>
                  <w:marTop w:val="0"/>
                  <w:marBottom w:val="0"/>
                  <w:divBdr>
                    <w:top w:val="none" w:sz="0" w:space="0" w:color="auto"/>
                    <w:left w:val="none" w:sz="0" w:space="0" w:color="auto"/>
                    <w:bottom w:val="none" w:sz="0" w:space="0" w:color="auto"/>
                    <w:right w:val="none" w:sz="0" w:space="0" w:color="auto"/>
                  </w:divBdr>
                  <w:divsChild>
                    <w:div w:id="3566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32596">
          <w:marLeft w:val="0"/>
          <w:marRight w:val="0"/>
          <w:marTop w:val="0"/>
          <w:marBottom w:val="0"/>
          <w:divBdr>
            <w:top w:val="none" w:sz="0" w:space="0" w:color="auto"/>
            <w:left w:val="none" w:sz="0" w:space="0" w:color="auto"/>
            <w:bottom w:val="none" w:sz="0" w:space="0" w:color="auto"/>
            <w:right w:val="none" w:sz="0" w:space="0" w:color="auto"/>
          </w:divBdr>
        </w:div>
        <w:div w:id="2094813919">
          <w:marLeft w:val="0"/>
          <w:marRight w:val="0"/>
          <w:marTop w:val="0"/>
          <w:marBottom w:val="0"/>
          <w:divBdr>
            <w:top w:val="none" w:sz="0" w:space="0" w:color="auto"/>
            <w:left w:val="none" w:sz="0" w:space="0" w:color="auto"/>
            <w:bottom w:val="none" w:sz="0" w:space="0" w:color="auto"/>
            <w:right w:val="none" w:sz="0" w:space="0" w:color="auto"/>
          </w:divBdr>
        </w:div>
        <w:div w:id="1259217830">
          <w:marLeft w:val="0"/>
          <w:marRight w:val="0"/>
          <w:marTop w:val="0"/>
          <w:marBottom w:val="0"/>
          <w:divBdr>
            <w:top w:val="none" w:sz="0" w:space="0" w:color="auto"/>
            <w:left w:val="none" w:sz="0" w:space="0" w:color="auto"/>
            <w:bottom w:val="none" w:sz="0" w:space="0" w:color="auto"/>
            <w:right w:val="none" w:sz="0" w:space="0" w:color="auto"/>
          </w:divBdr>
        </w:div>
        <w:div w:id="623586182">
          <w:marLeft w:val="0"/>
          <w:marRight w:val="0"/>
          <w:marTop w:val="0"/>
          <w:marBottom w:val="0"/>
          <w:divBdr>
            <w:top w:val="none" w:sz="0" w:space="0" w:color="auto"/>
            <w:left w:val="none" w:sz="0" w:space="0" w:color="auto"/>
            <w:bottom w:val="none" w:sz="0" w:space="0" w:color="auto"/>
            <w:right w:val="none" w:sz="0" w:space="0" w:color="auto"/>
          </w:divBdr>
        </w:div>
        <w:div w:id="1166480366">
          <w:marLeft w:val="0"/>
          <w:marRight w:val="0"/>
          <w:marTop w:val="0"/>
          <w:marBottom w:val="0"/>
          <w:divBdr>
            <w:top w:val="none" w:sz="0" w:space="0" w:color="auto"/>
            <w:left w:val="none" w:sz="0" w:space="0" w:color="auto"/>
            <w:bottom w:val="none" w:sz="0" w:space="0" w:color="auto"/>
            <w:right w:val="none" w:sz="0" w:space="0" w:color="auto"/>
          </w:divBdr>
        </w:div>
        <w:div w:id="772868868">
          <w:marLeft w:val="0"/>
          <w:marRight w:val="0"/>
          <w:marTop w:val="0"/>
          <w:marBottom w:val="0"/>
          <w:divBdr>
            <w:top w:val="none" w:sz="0" w:space="0" w:color="auto"/>
            <w:left w:val="none" w:sz="0" w:space="0" w:color="auto"/>
            <w:bottom w:val="none" w:sz="0" w:space="0" w:color="auto"/>
            <w:right w:val="none" w:sz="0" w:space="0" w:color="auto"/>
          </w:divBdr>
        </w:div>
        <w:div w:id="450056534">
          <w:marLeft w:val="0"/>
          <w:marRight w:val="0"/>
          <w:marTop w:val="0"/>
          <w:marBottom w:val="0"/>
          <w:divBdr>
            <w:top w:val="none" w:sz="0" w:space="0" w:color="auto"/>
            <w:left w:val="none" w:sz="0" w:space="0" w:color="auto"/>
            <w:bottom w:val="none" w:sz="0" w:space="0" w:color="auto"/>
            <w:right w:val="none" w:sz="0" w:space="0" w:color="auto"/>
          </w:divBdr>
        </w:div>
        <w:div w:id="1966152773">
          <w:marLeft w:val="0"/>
          <w:marRight w:val="0"/>
          <w:marTop w:val="0"/>
          <w:marBottom w:val="0"/>
          <w:divBdr>
            <w:top w:val="none" w:sz="0" w:space="0" w:color="auto"/>
            <w:left w:val="none" w:sz="0" w:space="0" w:color="auto"/>
            <w:bottom w:val="none" w:sz="0" w:space="0" w:color="auto"/>
            <w:right w:val="none" w:sz="0" w:space="0" w:color="auto"/>
          </w:divBdr>
        </w:div>
        <w:div w:id="101344113">
          <w:marLeft w:val="0"/>
          <w:marRight w:val="0"/>
          <w:marTop w:val="0"/>
          <w:marBottom w:val="0"/>
          <w:divBdr>
            <w:top w:val="none" w:sz="0" w:space="0" w:color="auto"/>
            <w:left w:val="none" w:sz="0" w:space="0" w:color="auto"/>
            <w:bottom w:val="none" w:sz="0" w:space="0" w:color="auto"/>
            <w:right w:val="none" w:sz="0" w:space="0" w:color="auto"/>
          </w:divBdr>
        </w:div>
        <w:div w:id="304313150">
          <w:marLeft w:val="0"/>
          <w:marRight w:val="0"/>
          <w:marTop w:val="0"/>
          <w:marBottom w:val="0"/>
          <w:divBdr>
            <w:top w:val="none" w:sz="0" w:space="0" w:color="auto"/>
            <w:left w:val="none" w:sz="0" w:space="0" w:color="auto"/>
            <w:bottom w:val="none" w:sz="0" w:space="0" w:color="auto"/>
            <w:right w:val="none" w:sz="0" w:space="0" w:color="auto"/>
          </w:divBdr>
        </w:div>
        <w:div w:id="1134559631">
          <w:marLeft w:val="0"/>
          <w:marRight w:val="0"/>
          <w:marTop w:val="0"/>
          <w:marBottom w:val="0"/>
          <w:divBdr>
            <w:top w:val="none" w:sz="0" w:space="0" w:color="auto"/>
            <w:left w:val="none" w:sz="0" w:space="0" w:color="auto"/>
            <w:bottom w:val="none" w:sz="0" w:space="0" w:color="auto"/>
            <w:right w:val="none" w:sz="0" w:space="0" w:color="auto"/>
          </w:divBdr>
        </w:div>
        <w:div w:id="1101684196">
          <w:marLeft w:val="0"/>
          <w:marRight w:val="0"/>
          <w:marTop w:val="0"/>
          <w:marBottom w:val="0"/>
          <w:divBdr>
            <w:top w:val="none" w:sz="0" w:space="0" w:color="auto"/>
            <w:left w:val="none" w:sz="0" w:space="0" w:color="auto"/>
            <w:bottom w:val="none" w:sz="0" w:space="0" w:color="auto"/>
            <w:right w:val="none" w:sz="0" w:space="0" w:color="auto"/>
          </w:divBdr>
        </w:div>
        <w:div w:id="547570968">
          <w:marLeft w:val="0"/>
          <w:marRight w:val="0"/>
          <w:marTop w:val="0"/>
          <w:marBottom w:val="0"/>
          <w:divBdr>
            <w:top w:val="none" w:sz="0" w:space="0" w:color="auto"/>
            <w:left w:val="none" w:sz="0" w:space="0" w:color="auto"/>
            <w:bottom w:val="none" w:sz="0" w:space="0" w:color="auto"/>
            <w:right w:val="none" w:sz="0" w:space="0" w:color="auto"/>
          </w:divBdr>
        </w:div>
        <w:div w:id="1276717181">
          <w:marLeft w:val="0"/>
          <w:marRight w:val="0"/>
          <w:marTop w:val="0"/>
          <w:marBottom w:val="0"/>
          <w:divBdr>
            <w:top w:val="none" w:sz="0" w:space="0" w:color="auto"/>
            <w:left w:val="none" w:sz="0" w:space="0" w:color="auto"/>
            <w:bottom w:val="none" w:sz="0" w:space="0" w:color="auto"/>
            <w:right w:val="none" w:sz="0" w:space="0" w:color="auto"/>
          </w:divBdr>
        </w:div>
        <w:div w:id="1185830369">
          <w:marLeft w:val="0"/>
          <w:marRight w:val="0"/>
          <w:marTop w:val="0"/>
          <w:marBottom w:val="0"/>
          <w:divBdr>
            <w:top w:val="none" w:sz="0" w:space="0" w:color="auto"/>
            <w:left w:val="none" w:sz="0" w:space="0" w:color="auto"/>
            <w:bottom w:val="none" w:sz="0" w:space="0" w:color="auto"/>
            <w:right w:val="none" w:sz="0" w:space="0" w:color="auto"/>
          </w:divBdr>
        </w:div>
        <w:div w:id="1274290962">
          <w:marLeft w:val="0"/>
          <w:marRight w:val="0"/>
          <w:marTop w:val="0"/>
          <w:marBottom w:val="0"/>
          <w:divBdr>
            <w:top w:val="none" w:sz="0" w:space="0" w:color="auto"/>
            <w:left w:val="none" w:sz="0" w:space="0" w:color="auto"/>
            <w:bottom w:val="none" w:sz="0" w:space="0" w:color="auto"/>
            <w:right w:val="none" w:sz="0" w:space="0" w:color="auto"/>
          </w:divBdr>
        </w:div>
        <w:div w:id="1947302119">
          <w:marLeft w:val="0"/>
          <w:marRight w:val="0"/>
          <w:marTop w:val="0"/>
          <w:marBottom w:val="0"/>
          <w:divBdr>
            <w:top w:val="none" w:sz="0" w:space="0" w:color="auto"/>
            <w:left w:val="none" w:sz="0" w:space="0" w:color="auto"/>
            <w:bottom w:val="none" w:sz="0" w:space="0" w:color="auto"/>
            <w:right w:val="none" w:sz="0" w:space="0" w:color="auto"/>
          </w:divBdr>
        </w:div>
        <w:div w:id="1852641489">
          <w:marLeft w:val="0"/>
          <w:marRight w:val="0"/>
          <w:marTop w:val="0"/>
          <w:marBottom w:val="0"/>
          <w:divBdr>
            <w:top w:val="none" w:sz="0" w:space="0" w:color="auto"/>
            <w:left w:val="none" w:sz="0" w:space="0" w:color="auto"/>
            <w:bottom w:val="none" w:sz="0" w:space="0" w:color="auto"/>
            <w:right w:val="none" w:sz="0" w:space="0" w:color="auto"/>
          </w:divBdr>
        </w:div>
        <w:div w:id="1013533258">
          <w:marLeft w:val="0"/>
          <w:marRight w:val="0"/>
          <w:marTop w:val="0"/>
          <w:marBottom w:val="0"/>
          <w:divBdr>
            <w:top w:val="none" w:sz="0" w:space="0" w:color="auto"/>
            <w:left w:val="none" w:sz="0" w:space="0" w:color="auto"/>
            <w:bottom w:val="none" w:sz="0" w:space="0" w:color="auto"/>
            <w:right w:val="none" w:sz="0" w:space="0" w:color="auto"/>
          </w:divBdr>
        </w:div>
        <w:div w:id="413816559">
          <w:marLeft w:val="0"/>
          <w:marRight w:val="0"/>
          <w:marTop w:val="0"/>
          <w:marBottom w:val="0"/>
          <w:divBdr>
            <w:top w:val="none" w:sz="0" w:space="0" w:color="auto"/>
            <w:left w:val="none" w:sz="0" w:space="0" w:color="auto"/>
            <w:bottom w:val="none" w:sz="0" w:space="0" w:color="auto"/>
            <w:right w:val="none" w:sz="0" w:space="0" w:color="auto"/>
          </w:divBdr>
        </w:div>
        <w:div w:id="526870405">
          <w:marLeft w:val="0"/>
          <w:marRight w:val="0"/>
          <w:marTop w:val="0"/>
          <w:marBottom w:val="0"/>
          <w:divBdr>
            <w:top w:val="none" w:sz="0" w:space="0" w:color="auto"/>
            <w:left w:val="none" w:sz="0" w:space="0" w:color="auto"/>
            <w:bottom w:val="none" w:sz="0" w:space="0" w:color="auto"/>
            <w:right w:val="none" w:sz="0" w:space="0" w:color="auto"/>
          </w:divBdr>
        </w:div>
        <w:div w:id="19938458">
          <w:marLeft w:val="0"/>
          <w:marRight w:val="0"/>
          <w:marTop w:val="0"/>
          <w:marBottom w:val="0"/>
          <w:divBdr>
            <w:top w:val="none" w:sz="0" w:space="0" w:color="auto"/>
            <w:left w:val="none" w:sz="0" w:space="0" w:color="auto"/>
            <w:bottom w:val="none" w:sz="0" w:space="0" w:color="auto"/>
            <w:right w:val="none" w:sz="0" w:space="0" w:color="auto"/>
          </w:divBdr>
        </w:div>
        <w:div w:id="100302252">
          <w:marLeft w:val="0"/>
          <w:marRight w:val="0"/>
          <w:marTop w:val="0"/>
          <w:marBottom w:val="0"/>
          <w:divBdr>
            <w:top w:val="none" w:sz="0" w:space="0" w:color="auto"/>
            <w:left w:val="none" w:sz="0" w:space="0" w:color="auto"/>
            <w:bottom w:val="none" w:sz="0" w:space="0" w:color="auto"/>
            <w:right w:val="none" w:sz="0" w:space="0" w:color="auto"/>
          </w:divBdr>
        </w:div>
        <w:div w:id="1687437018">
          <w:marLeft w:val="0"/>
          <w:marRight w:val="0"/>
          <w:marTop w:val="0"/>
          <w:marBottom w:val="0"/>
          <w:divBdr>
            <w:top w:val="none" w:sz="0" w:space="0" w:color="auto"/>
            <w:left w:val="none" w:sz="0" w:space="0" w:color="auto"/>
            <w:bottom w:val="none" w:sz="0" w:space="0" w:color="auto"/>
            <w:right w:val="none" w:sz="0" w:space="0" w:color="auto"/>
          </w:divBdr>
        </w:div>
        <w:div w:id="1276865039">
          <w:marLeft w:val="0"/>
          <w:marRight w:val="0"/>
          <w:marTop w:val="0"/>
          <w:marBottom w:val="0"/>
          <w:divBdr>
            <w:top w:val="none" w:sz="0" w:space="0" w:color="auto"/>
            <w:left w:val="none" w:sz="0" w:space="0" w:color="auto"/>
            <w:bottom w:val="none" w:sz="0" w:space="0" w:color="auto"/>
            <w:right w:val="none" w:sz="0" w:space="0" w:color="auto"/>
          </w:divBdr>
        </w:div>
        <w:div w:id="1944485359">
          <w:marLeft w:val="0"/>
          <w:marRight w:val="0"/>
          <w:marTop w:val="0"/>
          <w:marBottom w:val="0"/>
          <w:divBdr>
            <w:top w:val="none" w:sz="0" w:space="0" w:color="auto"/>
            <w:left w:val="none" w:sz="0" w:space="0" w:color="auto"/>
            <w:bottom w:val="none" w:sz="0" w:space="0" w:color="auto"/>
            <w:right w:val="none" w:sz="0" w:space="0" w:color="auto"/>
          </w:divBdr>
        </w:div>
        <w:div w:id="1836723280">
          <w:marLeft w:val="0"/>
          <w:marRight w:val="0"/>
          <w:marTop w:val="0"/>
          <w:marBottom w:val="0"/>
          <w:divBdr>
            <w:top w:val="none" w:sz="0" w:space="0" w:color="auto"/>
            <w:left w:val="none" w:sz="0" w:space="0" w:color="auto"/>
            <w:bottom w:val="none" w:sz="0" w:space="0" w:color="auto"/>
            <w:right w:val="none" w:sz="0" w:space="0" w:color="auto"/>
          </w:divBdr>
        </w:div>
      </w:divsChild>
    </w:div>
    <w:div w:id="428158939">
      <w:bodyDiv w:val="1"/>
      <w:marLeft w:val="0"/>
      <w:marRight w:val="0"/>
      <w:marTop w:val="0"/>
      <w:marBottom w:val="0"/>
      <w:divBdr>
        <w:top w:val="none" w:sz="0" w:space="0" w:color="auto"/>
        <w:left w:val="none" w:sz="0" w:space="0" w:color="auto"/>
        <w:bottom w:val="none" w:sz="0" w:space="0" w:color="auto"/>
        <w:right w:val="none" w:sz="0" w:space="0" w:color="auto"/>
      </w:divBdr>
    </w:div>
    <w:div w:id="566455893">
      <w:bodyDiv w:val="1"/>
      <w:marLeft w:val="0"/>
      <w:marRight w:val="0"/>
      <w:marTop w:val="0"/>
      <w:marBottom w:val="0"/>
      <w:divBdr>
        <w:top w:val="none" w:sz="0" w:space="0" w:color="auto"/>
        <w:left w:val="none" w:sz="0" w:space="0" w:color="auto"/>
        <w:bottom w:val="none" w:sz="0" w:space="0" w:color="auto"/>
        <w:right w:val="none" w:sz="0" w:space="0" w:color="auto"/>
      </w:divBdr>
    </w:div>
    <w:div w:id="633873324">
      <w:bodyDiv w:val="1"/>
      <w:marLeft w:val="0"/>
      <w:marRight w:val="0"/>
      <w:marTop w:val="0"/>
      <w:marBottom w:val="0"/>
      <w:divBdr>
        <w:top w:val="none" w:sz="0" w:space="0" w:color="auto"/>
        <w:left w:val="none" w:sz="0" w:space="0" w:color="auto"/>
        <w:bottom w:val="none" w:sz="0" w:space="0" w:color="auto"/>
        <w:right w:val="none" w:sz="0" w:space="0" w:color="auto"/>
      </w:divBdr>
      <w:divsChild>
        <w:div w:id="635646910">
          <w:marLeft w:val="0"/>
          <w:marRight w:val="0"/>
          <w:marTop w:val="0"/>
          <w:marBottom w:val="0"/>
          <w:divBdr>
            <w:top w:val="none" w:sz="0" w:space="0" w:color="auto"/>
            <w:left w:val="none" w:sz="0" w:space="0" w:color="auto"/>
            <w:bottom w:val="none" w:sz="0" w:space="0" w:color="auto"/>
            <w:right w:val="none" w:sz="0" w:space="0" w:color="auto"/>
          </w:divBdr>
          <w:divsChild>
            <w:div w:id="313415070">
              <w:marLeft w:val="0"/>
              <w:marRight w:val="0"/>
              <w:marTop w:val="30"/>
              <w:marBottom w:val="30"/>
              <w:divBdr>
                <w:top w:val="none" w:sz="0" w:space="0" w:color="auto"/>
                <w:left w:val="none" w:sz="0" w:space="0" w:color="auto"/>
                <w:bottom w:val="none" w:sz="0" w:space="0" w:color="auto"/>
                <w:right w:val="none" w:sz="0" w:space="0" w:color="auto"/>
              </w:divBdr>
              <w:divsChild>
                <w:div w:id="1219315243">
                  <w:marLeft w:val="0"/>
                  <w:marRight w:val="0"/>
                  <w:marTop w:val="0"/>
                  <w:marBottom w:val="0"/>
                  <w:divBdr>
                    <w:top w:val="none" w:sz="0" w:space="0" w:color="auto"/>
                    <w:left w:val="none" w:sz="0" w:space="0" w:color="auto"/>
                    <w:bottom w:val="none" w:sz="0" w:space="0" w:color="auto"/>
                    <w:right w:val="none" w:sz="0" w:space="0" w:color="auto"/>
                  </w:divBdr>
                  <w:divsChild>
                    <w:div w:id="2133668262">
                      <w:marLeft w:val="0"/>
                      <w:marRight w:val="0"/>
                      <w:marTop w:val="0"/>
                      <w:marBottom w:val="0"/>
                      <w:divBdr>
                        <w:top w:val="none" w:sz="0" w:space="0" w:color="auto"/>
                        <w:left w:val="none" w:sz="0" w:space="0" w:color="auto"/>
                        <w:bottom w:val="none" w:sz="0" w:space="0" w:color="auto"/>
                        <w:right w:val="none" w:sz="0" w:space="0" w:color="auto"/>
                      </w:divBdr>
                    </w:div>
                  </w:divsChild>
                </w:div>
                <w:div w:id="1982149912">
                  <w:marLeft w:val="0"/>
                  <w:marRight w:val="0"/>
                  <w:marTop w:val="0"/>
                  <w:marBottom w:val="0"/>
                  <w:divBdr>
                    <w:top w:val="none" w:sz="0" w:space="0" w:color="auto"/>
                    <w:left w:val="none" w:sz="0" w:space="0" w:color="auto"/>
                    <w:bottom w:val="none" w:sz="0" w:space="0" w:color="auto"/>
                    <w:right w:val="none" w:sz="0" w:space="0" w:color="auto"/>
                  </w:divBdr>
                  <w:divsChild>
                    <w:div w:id="1225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234244">
          <w:marLeft w:val="0"/>
          <w:marRight w:val="0"/>
          <w:marTop w:val="0"/>
          <w:marBottom w:val="0"/>
          <w:divBdr>
            <w:top w:val="none" w:sz="0" w:space="0" w:color="auto"/>
            <w:left w:val="none" w:sz="0" w:space="0" w:color="auto"/>
            <w:bottom w:val="none" w:sz="0" w:space="0" w:color="auto"/>
            <w:right w:val="none" w:sz="0" w:space="0" w:color="auto"/>
          </w:divBdr>
        </w:div>
        <w:div w:id="1244099629">
          <w:marLeft w:val="0"/>
          <w:marRight w:val="0"/>
          <w:marTop w:val="0"/>
          <w:marBottom w:val="0"/>
          <w:divBdr>
            <w:top w:val="none" w:sz="0" w:space="0" w:color="auto"/>
            <w:left w:val="none" w:sz="0" w:space="0" w:color="auto"/>
            <w:bottom w:val="none" w:sz="0" w:space="0" w:color="auto"/>
            <w:right w:val="none" w:sz="0" w:space="0" w:color="auto"/>
          </w:divBdr>
        </w:div>
        <w:div w:id="292947988">
          <w:marLeft w:val="0"/>
          <w:marRight w:val="0"/>
          <w:marTop w:val="0"/>
          <w:marBottom w:val="0"/>
          <w:divBdr>
            <w:top w:val="none" w:sz="0" w:space="0" w:color="auto"/>
            <w:left w:val="none" w:sz="0" w:space="0" w:color="auto"/>
            <w:bottom w:val="none" w:sz="0" w:space="0" w:color="auto"/>
            <w:right w:val="none" w:sz="0" w:space="0" w:color="auto"/>
          </w:divBdr>
        </w:div>
        <w:div w:id="41367072">
          <w:marLeft w:val="0"/>
          <w:marRight w:val="0"/>
          <w:marTop w:val="0"/>
          <w:marBottom w:val="0"/>
          <w:divBdr>
            <w:top w:val="none" w:sz="0" w:space="0" w:color="auto"/>
            <w:left w:val="none" w:sz="0" w:space="0" w:color="auto"/>
            <w:bottom w:val="none" w:sz="0" w:space="0" w:color="auto"/>
            <w:right w:val="none" w:sz="0" w:space="0" w:color="auto"/>
          </w:divBdr>
        </w:div>
        <w:div w:id="153843159">
          <w:marLeft w:val="0"/>
          <w:marRight w:val="0"/>
          <w:marTop w:val="0"/>
          <w:marBottom w:val="0"/>
          <w:divBdr>
            <w:top w:val="none" w:sz="0" w:space="0" w:color="auto"/>
            <w:left w:val="none" w:sz="0" w:space="0" w:color="auto"/>
            <w:bottom w:val="none" w:sz="0" w:space="0" w:color="auto"/>
            <w:right w:val="none" w:sz="0" w:space="0" w:color="auto"/>
          </w:divBdr>
        </w:div>
        <w:div w:id="1769547417">
          <w:marLeft w:val="0"/>
          <w:marRight w:val="0"/>
          <w:marTop w:val="0"/>
          <w:marBottom w:val="0"/>
          <w:divBdr>
            <w:top w:val="none" w:sz="0" w:space="0" w:color="auto"/>
            <w:left w:val="none" w:sz="0" w:space="0" w:color="auto"/>
            <w:bottom w:val="none" w:sz="0" w:space="0" w:color="auto"/>
            <w:right w:val="none" w:sz="0" w:space="0" w:color="auto"/>
          </w:divBdr>
        </w:div>
        <w:div w:id="1466779668">
          <w:marLeft w:val="0"/>
          <w:marRight w:val="0"/>
          <w:marTop w:val="0"/>
          <w:marBottom w:val="0"/>
          <w:divBdr>
            <w:top w:val="none" w:sz="0" w:space="0" w:color="auto"/>
            <w:left w:val="none" w:sz="0" w:space="0" w:color="auto"/>
            <w:bottom w:val="none" w:sz="0" w:space="0" w:color="auto"/>
            <w:right w:val="none" w:sz="0" w:space="0" w:color="auto"/>
          </w:divBdr>
        </w:div>
        <w:div w:id="1043096887">
          <w:marLeft w:val="0"/>
          <w:marRight w:val="0"/>
          <w:marTop w:val="0"/>
          <w:marBottom w:val="0"/>
          <w:divBdr>
            <w:top w:val="none" w:sz="0" w:space="0" w:color="auto"/>
            <w:left w:val="none" w:sz="0" w:space="0" w:color="auto"/>
            <w:bottom w:val="none" w:sz="0" w:space="0" w:color="auto"/>
            <w:right w:val="none" w:sz="0" w:space="0" w:color="auto"/>
          </w:divBdr>
        </w:div>
        <w:div w:id="188377571">
          <w:marLeft w:val="0"/>
          <w:marRight w:val="0"/>
          <w:marTop w:val="0"/>
          <w:marBottom w:val="0"/>
          <w:divBdr>
            <w:top w:val="none" w:sz="0" w:space="0" w:color="auto"/>
            <w:left w:val="none" w:sz="0" w:space="0" w:color="auto"/>
            <w:bottom w:val="none" w:sz="0" w:space="0" w:color="auto"/>
            <w:right w:val="none" w:sz="0" w:space="0" w:color="auto"/>
          </w:divBdr>
        </w:div>
        <w:div w:id="1116751508">
          <w:marLeft w:val="0"/>
          <w:marRight w:val="0"/>
          <w:marTop w:val="0"/>
          <w:marBottom w:val="0"/>
          <w:divBdr>
            <w:top w:val="none" w:sz="0" w:space="0" w:color="auto"/>
            <w:left w:val="none" w:sz="0" w:space="0" w:color="auto"/>
            <w:bottom w:val="none" w:sz="0" w:space="0" w:color="auto"/>
            <w:right w:val="none" w:sz="0" w:space="0" w:color="auto"/>
          </w:divBdr>
        </w:div>
        <w:div w:id="868877660">
          <w:marLeft w:val="0"/>
          <w:marRight w:val="0"/>
          <w:marTop w:val="0"/>
          <w:marBottom w:val="0"/>
          <w:divBdr>
            <w:top w:val="none" w:sz="0" w:space="0" w:color="auto"/>
            <w:left w:val="none" w:sz="0" w:space="0" w:color="auto"/>
            <w:bottom w:val="none" w:sz="0" w:space="0" w:color="auto"/>
            <w:right w:val="none" w:sz="0" w:space="0" w:color="auto"/>
          </w:divBdr>
        </w:div>
        <w:div w:id="438836850">
          <w:marLeft w:val="0"/>
          <w:marRight w:val="0"/>
          <w:marTop w:val="0"/>
          <w:marBottom w:val="0"/>
          <w:divBdr>
            <w:top w:val="none" w:sz="0" w:space="0" w:color="auto"/>
            <w:left w:val="none" w:sz="0" w:space="0" w:color="auto"/>
            <w:bottom w:val="none" w:sz="0" w:space="0" w:color="auto"/>
            <w:right w:val="none" w:sz="0" w:space="0" w:color="auto"/>
          </w:divBdr>
        </w:div>
        <w:div w:id="231739329">
          <w:marLeft w:val="0"/>
          <w:marRight w:val="0"/>
          <w:marTop w:val="0"/>
          <w:marBottom w:val="0"/>
          <w:divBdr>
            <w:top w:val="none" w:sz="0" w:space="0" w:color="auto"/>
            <w:left w:val="none" w:sz="0" w:space="0" w:color="auto"/>
            <w:bottom w:val="none" w:sz="0" w:space="0" w:color="auto"/>
            <w:right w:val="none" w:sz="0" w:space="0" w:color="auto"/>
          </w:divBdr>
        </w:div>
        <w:div w:id="1947418920">
          <w:marLeft w:val="0"/>
          <w:marRight w:val="0"/>
          <w:marTop w:val="0"/>
          <w:marBottom w:val="0"/>
          <w:divBdr>
            <w:top w:val="none" w:sz="0" w:space="0" w:color="auto"/>
            <w:left w:val="none" w:sz="0" w:space="0" w:color="auto"/>
            <w:bottom w:val="none" w:sz="0" w:space="0" w:color="auto"/>
            <w:right w:val="none" w:sz="0" w:space="0" w:color="auto"/>
          </w:divBdr>
        </w:div>
        <w:div w:id="1051347168">
          <w:marLeft w:val="0"/>
          <w:marRight w:val="0"/>
          <w:marTop w:val="0"/>
          <w:marBottom w:val="0"/>
          <w:divBdr>
            <w:top w:val="none" w:sz="0" w:space="0" w:color="auto"/>
            <w:left w:val="none" w:sz="0" w:space="0" w:color="auto"/>
            <w:bottom w:val="none" w:sz="0" w:space="0" w:color="auto"/>
            <w:right w:val="none" w:sz="0" w:space="0" w:color="auto"/>
          </w:divBdr>
        </w:div>
        <w:div w:id="1227185820">
          <w:marLeft w:val="0"/>
          <w:marRight w:val="0"/>
          <w:marTop w:val="0"/>
          <w:marBottom w:val="0"/>
          <w:divBdr>
            <w:top w:val="none" w:sz="0" w:space="0" w:color="auto"/>
            <w:left w:val="none" w:sz="0" w:space="0" w:color="auto"/>
            <w:bottom w:val="none" w:sz="0" w:space="0" w:color="auto"/>
            <w:right w:val="none" w:sz="0" w:space="0" w:color="auto"/>
          </w:divBdr>
        </w:div>
        <w:div w:id="557712516">
          <w:marLeft w:val="0"/>
          <w:marRight w:val="0"/>
          <w:marTop w:val="0"/>
          <w:marBottom w:val="0"/>
          <w:divBdr>
            <w:top w:val="none" w:sz="0" w:space="0" w:color="auto"/>
            <w:left w:val="none" w:sz="0" w:space="0" w:color="auto"/>
            <w:bottom w:val="none" w:sz="0" w:space="0" w:color="auto"/>
            <w:right w:val="none" w:sz="0" w:space="0" w:color="auto"/>
          </w:divBdr>
        </w:div>
        <w:div w:id="901872238">
          <w:marLeft w:val="0"/>
          <w:marRight w:val="0"/>
          <w:marTop w:val="0"/>
          <w:marBottom w:val="0"/>
          <w:divBdr>
            <w:top w:val="none" w:sz="0" w:space="0" w:color="auto"/>
            <w:left w:val="none" w:sz="0" w:space="0" w:color="auto"/>
            <w:bottom w:val="none" w:sz="0" w:space="0" w:color="auto"/>
            <w:right w:val="none" w:sz="0" w:space="0" w:color="auto"/>
          </w:divBdr>
        </w:div>
        <w:div w:id="2098598473">
          <w:marLeft w:val="0"/>
          <w:marRight w:val="0"/>
          <w:marTop w:val="0"/>
          <w:marBottom w:val="0"/>
          <w:divBdr>
            <w:top w:val="none" w:sz="0" w:space="0" w:color="auto"/>
            <w:left w:val="none" w:sz="0" w:space="0" w:color="auto"/>
            <w:bottom w:val="none" w:sz="0" w:space="0" w:color="auto"/>
            <w:right w:val="none" w:sz="0" w:space="0" w:color="auto"/>
          </w:divBdr>
        </w:div>
        <w:div w:id="357319675">
          <w:marLeft w:val="0"/>
          <w:marRight w:val="0"/>
          <w:marTop w:val="0"/>
          <w:marBottom w:val="0"/>
          <w:divBdr>
            <w:top w:val="none" w:sz="0" w:space="0" w:color="auto"/>
            <w:left w:val="none" w:sz="0" w:space="0" w:color="auto"/>
            <w:bottom w:val="none" w:sz="0" w:space="0" w:color="auto"/>
            <w:right w:val="none" w:sz="0" w:space="0" w:color="auto"/>
          </w:divBdr>
        </w:div>
        <w:div w:id="286745753">
          <w:marLeft w:val="0"/>
          <w:marRight w:val="0"/>
          <w:marTop w:val="0"/>
          <w:marBottom w:val="0"/>
          <w:divBdr>
            <w:top w:val="none" w:sz="0" w:space="0" w:color="auto"/>
            <w:left w:val="none" w:sz="0" w:space="0" w:color="auto"/>
            <w:bottom w:val="none" w:sz="0" w:space="0" w:color="auto"/>
            <w:right w:val="none" w:sz="0" w:space="0" w:color="auto"/>
          </w:divBdr>
        </w:div>
        <w:div w:id="1468428491">
          <w:marLeft w:val="0"/>
          <w:marRight w:val="0"/>
          <w:marTop w:val="0"/>
          <w:marBottom w:val="0"/>
          <w:divBdr>
            <w:top w:val="none" w:sz="0" w:space="0" w:color="auto"/>
            <w:left w:val="none" w:sz="0" w:space="0" w:color="auto"/>
            <w:bottom w:val="none" w:sz="0" w:space="0" w:color="auto"/>
            <w:right w:val="none" w:sz="0" w:space="0" w:color="auto"/>
          </w:divBdr>
        </w:div>
        <w:div w:id="1081609838">
          <w:marLeft w:val="0"/>
          <w:marRight w:val="0"/>
          <w:marTop w:val="0"/>
          <w:marBottom w:val="0"/>
          <w:divBdr>
            <w:top w:val="none" w:sz="0" w:space="0" w:color="auto"/>
            <w:left w:val="none" w:sz="0" w:space="0" w:color="auto"/>
            <w:bottom w:val="none" w:sz="0" w:space="0" w:color="auto"/>
            <w:right w:val="none" w:sz="0" w:space="0" w:color="auto"/>
          </w:divBdr>
        </w:div>
        <w:div w:id="780221743">
          <w:marLeft w:val="0"/>
          <w:marRight w:val="0"/>
          <w:marTop w:val="0"/>
          <w:marBottom w:val="0"/>
          <w:divBdr>
            <w:top w:val="none" w:sz="0" w:space="0" w:color="auto"/>
            <w:left w:val="none" w:sz="0" w:space="0" w:color="auto"/>
            <w:bottom w:val="none" w:sz="0" w:space="0" w:color="auto"/>
            <w:right w:val="none" w:sz="0" w:space="0" w:color="auto"/>
          </w:divBdr>
        </w:div>
        <w:div w:id="1237858632">
          <w:marLeft w:val="0"/>
          <w:marRight w:val="0"/>
          <w:marTop w:val="0"/>
          <w:marBottom w:val="0"/>
          <w:divBdr>
            <w:top w:val="none" w:sz="0" w:space="0" w:color="auto"/>
            <w:left w:val="none" w:sz="0" w:space="0" w:color="auto"/>
            <w:bottom w:val="none" w:sz="0" w:space="0" w:color="auto"/>
            <w:right w:val="none" w:sz="0" w:space="0" w:color="auto"/>
          </w:divBdr>
        </w:div>
        <w:div w:id="236285199">
          <w:marLeft w:val="0"/>
          <w:marRight w:val="0"/>
          <w:marTop w:val="0"/>
          <w:marBottom w:val="0"/>
          <w:divBdr>
            <w:top w:val="none" w:sz="0" w:space="0" w:color="auto"/>
            <w:left w:val="none" w:sz="0" w:space="0" w:color="auto"/>
            <w:bottom w:val="none" w:sz="0" w:space="0" w:color="auto"/>
            <w:right w:val="none" w:sz="0" w:space="0" w:color="auto"/>
          </w:divBdr>
        </w:div>
        <w:div w:id="2079591129">
          <w:marLeft w:val="0"/>
          <w:marRight w:val="0"/>
          <w:marTop w:val="0"/>
          <w:marBottom w:val="0"/>
          <w:divBdr>
            <w:top w:val="none" w:sz="0" w:space="0" w:color="auto"/>
            <w:left w:val="none" w:sz="0" w:space="0" w:color="auto"/>
            <w:bottom w:val="none" w:sz="0" w:space="0" w:color="auto"/>
            <w:right w:val="none" w:sz="0" w:space="0" w:color="auto"/>
          </w:divBdr>
        </w:div>
      </w:divsChild>
    </w:div>
    <w:div w:id="708727888">
      <w:bodyDiv w:val="1"/>
      <w:marLeft w:val="0"/>
      <w:marRight w:val="0"/>
      <w:marTop w:val="0"/>
      <w:marBottom w:val="0"/>
      <w:divBdr>
        <w:top w:val="none" w:sz="0" w:space="0" w:color="auto"/>
        <w:left w:val="none" w:sz="0" w:space="0" w:color="auto"/>
        <w:bottom w:val="none" w:sz="0" w:space="0" w:color="auto"/>
        <w:right w:val="none" w:sz="0" w:space="0" w:color="auto"/>
      </w:divBdr>
    </w:div>
    <w:div w:id="746921693">
      <w:bodyDiv w:val="1"/>
      <w:marLeft w:val="0"/>
      <w:marRight w:val="0"/>
      <w:marTop w:val="0"/>
      <w:marBottom w:val="0"/>
      <w:divBdr>
        <w:top w:val="none" w:sz="0" w:space="0" w:color="auto"/>
        <w:left w:val="none" w:sz="0" w:space="0" w:color="auto"/>
        <w:bottom w:val="none" w:sz="0" w:space="0" w:color="auto"/>
        <w:right w:val="none" w:sz="0" w:space="0" w:color="auto"/>
      </w:divBdr>
    </w:div>
    <w:div w:id="764763189">
      <w:bodyDiv w:val="1"/>
      <w:marLeft w:val="0"/>
      <w:marRight w:val="0"/>
      <w:marTop w:val="0"/>
      <w:marBottom w:val="0"/>
      <w:divBdr>
        <w:top w:val="none" w:sz="0" w:space="0" w:color="auto"/>
        <w:left w:val="none" w:sz="0" w:space="0" w:color="auto"/>
        <w:bottom w:val="none" w:sz="0" w:space="0" w:color="auto"/>
        <w:right w:val="none" w:sz="0" w:space="0" w:color="auto"/>
      </w:divBdr>
    </w:div>
    <w:div w:id="833380621">
      <w:bodyDiv w:val="1"/>
      <w:marLeft w:val="0"/>
      <w:marRight w:val="0"/>
      <w:marTop w:val="0"/>
      <w:marBottom w:val="0"/>
      <w:divBdr>
        <w:top w:val="none" w:sz="0" w:space="0" w:color="auto"/>
        <w:left w:val="none" w:sz="0" w:space="0" w:color="auto"/>
        <w:bottom w:val="none" w:sz="0" w:space="0" w:color="auto"/>
        <w:right w:val="none" w:sz="0" w:space="0" w:color="auto"/>
      </w:divBdr>
      <w:divsChild>
        <w:div w:id="946086105">
          <w:marLeft w:val="0"/>
          <w:marRight w:val="0"/>
          <w:marTop w:val="0"/>
          <w:marBottom w:val="0"/>
          <w:divBdr>
            <w:top w:val="none" w:sz="0" w:space="0" w:color="auto"/>
            <w:left w:val="none" w:sz="0" w:space="0" w:color="auto"/>
            <w:bottom w:val="none" w:sz="0" w:space="0" w:color="auto"/>
            <w:right w:val="none" w:sz="0" w:space="0" w:color="auto"/>
          </w:divBdr>
          <w:divsChild>
            <w:div w:id="339358618">
              <w:marLeft w:val="0"/>
              <w:marRight w:val="0"/>
              <w:marTop w:val="30"/>
              <w:marBottom w:val="30"/>
              <w:divBdr>
                <w:top w:val="none" w:sz="0" w:space="0" w:color="auto"/>
                <w:left w:val="none" w:sz="0" w:space="0" w:color="auto"/>
                <w:bottom w:val="none" w:sz="0" w:space="0" w:color="auto"/>
                <w:right w:val="none" w:sz="0" w:space="0" w:color="auto"/>
              </w:divBdr>
              <w:divsChild>
                <w:div w:id="874544230">
                  <w:marLeft w:val="0"/>
                  <w:marRight w:val="0"/>
                  <w:marTop w:val="0"/>
                  <w:marBottom w:val="0"/>
                  <w:divBdr>
                    <w:top w:val="none" w:sz="0" w:space="0" w:color="auto"/>
                    <w:left w:val="none" w:sz="0" w:space="0" w:color="auto"/>
                    <w:bottom w:val="none" w:sz="0" w:space="0" w:color="auto"/>
                    <w:right w:val="none" w:sz="0" w:space="0" w:color="auto"/>
                  </w:divBdr>
                  <w:divsChild>
                    <w:div w:id="1000235743">
                      <w:marLeft w:val="0"/>
                      <w:marRight w:val="0"/>
                      <w:marTop w:val="0"/>
                      <w:marBottom w:val="0"/>
                      <w:divBdr>
                        <w:top w:val="none" w:sz="0" w:space="0" w:color="auto"/>
                        <w:left w:val="none" w:sz="0" w:space="0" w:color="auto"/>
                        <w:bottom w:val="none" w:sz="0" w:space="0" w:color="auto"/>
                        <w:right w:val="none" w:sz="0" w:space="0" w:color="auto"/>
                      </w:divBdr>
                    </w:div>
                  </w:divsChild>
                </w:div>
                <w:div w:id="1375889463">
                  <w:marLeft w:val="0"/>
                  <w:marRight w:val="0"/>
                  <w:marTop w:val="0"/>
                  <w:marBottom w:val="0"/>
                  <w:divBdr>
                    <w:top w:val="none" w:sz="0" w:space="0" w:color="auto"/>
                    <w:left w:val="none" w:sz="0" w:space="0" w:color="auto"/>
                    <w:bottom w:val="none" w:sz="0" w:space="0" w:color="auto"/>
                    <w:right w:val="none" w:sz="0" w:space="0" w:color="auto"/>
                  </w:divBdr>
                  <w:divsChild>
                    <w:div w:id="19057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977836">
          <w:marLeft w:val="0"/>
          <w:marRight w:val="0"/>
          <w:marTop w:val="0"/>
          <w:marBottom w:val="0"/>
          <w:divBdr>
            <w:top w:val="none" w:sz="0" w:space="0" w:color="auto"/>
            <w:left w:val="none" w:sz="0" w:space="0" w:color="auto"/>
            <w:bottom w:val="none" w:sz="0" w:space="0" w:color="auto"/>
            <w:right w:val="none" w:sz="0" w:space="0" w:color="auto"/>
          </w:divBdr>
        </w:div>
        <w:div w:id="1528788186">
          <w:marLeft w:val="0"/>
          <w:marRight w:val="0"/>
          <w:marTop w:val="0"/>
          <w:marBottom w:val="0"/>
          <w:divBdr>
            <w:top w:val="none" w:sz="0" w:space="0" w:color="auto"/>
            <w:left w:val="none" w:sz="0" w:space="0" w:color="auto"/>
            <w:bottom w:val="none" w:sz="0" w:space="0" w:color="auto"/>
            <w:right w:val="none" w:sz="0" w:space="0" w:color="auto"/>
          </w:divBdr>
        </w:div>
        <w:div w:id="1857622294">
          <w:marLeft w:val="0"/>
          <w:marRight w:val="0"/>
          <w:marTop w:val="0"/>
          <w:marBottom w:val="0"/>
          <w:divBdr>
            <w:top w:val="none" w:sz="0" w:space="0" w:color="auto"/>
            <w:left w:val="none" w:sz="0" w:space="0" w:color="auto"/>
            <w:bottom w:val="none" w:sz="0" w:space="0" w:color="auto"/>
            <w:right w:val="none" w:sz="0" w:space="0" w:color="auto"/>
          </w:divBdr>
        </w:div>
        <w:div w:id="2040079906">
          <w:marLeft w:val="0"/>
          <w:marRight w:val="0"/>
          <w:marTop w:val="0"/>
          <w:marBottom w:val="0"/>
          <w:divBdr>
            <w:top w:val="none" w:sz="0" w:space="0" w:color="auto"/>
            <w:left w:val="none" w:sz="0" w:space="0" w:color="auto"/>
            <w:bottom w:val="none" w:sz="0" w:space="0" w:color="auto"/>
            <w:right w:val="none" w:sz="0" w:space="0" w:color="auto"/>
          </w:divBdr>
        </w:div>
        <w:div w:id="203098147">
          <w:marLeft w:val="0"/>
          <w:marRight w:val="0"/>
          <w:marTop w:val="0"/>
          <w:marBottom w:val="0"/>
          <w:divBdr>
            <w:top w:val="none" w:sz="0" w:space="0" w:color="auto"/>
            <w:left w:val="none" w:sz="0" w:space="0" w:color="auto"/>
            <w:bottom w:val="none" w:sz="0" w:space="0" w:color="auto"/>
            <w:right w:val="none" w:sz="0" w:space="0" w:color="auto"/>
          </w:divBdr>
        </w:div>
        <w:div w:id="555242198">
          <w:marLeft w:val="0"/>
          <w:marRight w:val="0"/>
          <w:marTop w:val="0"/>
          <w:marBottom w:val="0"/>
          <w:divBdr>
            <w:top w:val="none" w:sz="0" w:space="0" w:color="auto"/>
            <w:left w:val="none" w:sz="0" w:space="0" w:color="auto"/>
            <w:bottom w:val="none" w:sz="0" w:space="0" w:color="auto"/>
            <w:right w:val="none" w:sz="0" w:space="0" w:color="auto"/>
          </w:divBdr>
        </w:div>
        <w:div w:id="2028364718">
          <w:marLeft w:val="0"/>
          <w:marRight w:val="0"/>
          <w:marTop w:val="0"/>
          <w:marBottom w:val="0"/>
          <w:divBdr>
            <w:top w:val="none" w:sz="0" w:space="0" w:color="auto"/>
            <w:left w:val="none" w:sz="0" w:space="0" w:color="auto"/>
            <w:bottom w:val="none" w:sz="0" w:space="0" w:color="auto"/>
            <w:right w:val="none" w:sz="0" w:space="0" w:color="auto"/>
          </w:divBdr>
        </w:div>
        <w:div w:id="775443652">
          <w:marLeft w:val="0"/>
          <w:marRight w:val="0"/>
          <w:marTop w:val="0"/>
          <w:marBottom w:val="0"/>
          <w:divBdr>
            <w:top w:val="none" w:sz="0" w:space="0" w:color="auto"/>
            <w:left w:val="none" w:sz="0" w:space="0" w:color="auto"/>
            <w:bottom w:val="none" w:sz="0" w:space="0" w:color="auto"/>
            <w:right w:val="none" w:sz="0" w:space="0" w:color="auto"/>
          </w:divBdr>
        </w:div>
        <w:div w:id="288709752">
          <w:marLeft w:val="0"/>
          <w:marRight w:val="0"/>
          <w:marTop w:val="0"/>
          <w:marBottom w:val="0"/>
          <w:divBdr>
            <w:top w:val="none" w:sz="0" w:space="0" w:color="auto"/>
            <w:left w:val="none" w:sz="0" w:space="0" w:color="auto"/>
            <w:bottom w:val="none" w:sz="0" w:space="0" w:color="auto"/>
            <w:right w:val="none" w:sz="0" w:space="0" w:color="auto"/>
          </w:divBdr>
        </w:div>
        <w:div w:id="206256594">
          <w:marLeft w:val="0"/>
          <w:marRight w:val="0"/>
          <w:marTop w:val="0"/>
          <w:marBottom w:val="0"/>
          <w:divBdr>
            <w:top w:val="none" w:sz="0" w:space="0" w:color="auto"/>
            <w:left w:val="none" w:sz="0" w:space="0" w:color="auto"/>
            <w:bottom w:val="none" w:sz="0" w:space="0" w:color="auto"/>
            <w:right w:val="none" w:sz="0" w:space="0" w:color="auto"/>
          </w:divBdr>
        </w:div>
        <w:div w:id="992218325">
          <w:marLeft w:val="0"/>
          <w:marRight w:val="0"/>
          <w:marTop w:val="0"/>
          <w:marBottom w:val="0"/>
          <w:divBdr>
            <w:top w:val="none" w:sz="0" w:space="0" w:color="auto"/>
            <w:left w:val="none" w:sz="0" w:space="0" w:color="auto"/>
            <w:bottom w:val="none" w:sz="0" w:space="0" w:color="auto"/>
            <w:right w:val="none" w:sz="0" w:space="0" w:color="auto"/>
          </w:divBdr>
        </w:div>
        <w:div w:id="1435520428">
          <w:marLeft w:val="0"/>
          <w:marRight w:val="0"/>
          <w:marTop w:val="0"/>
          <w:marBottom w:val="0"/>
          <w:divBdr>
            <w:top w:val="none" w:sz="0" w:space="0" w:color="auto"/>
            <w:left w:val="none" w:sz="0" w:space="0" w:color="auto"/>
            <w:bottom w:val="none" w:sz="0" w:space="0" w:color="auto"/>
            <w:right w:val="none" w:sz="0" w:space="0" w:color="auto"/>
          </w:divBdr>
        </w:div>
        <w:div w:id="1701083248">
          <w:marLeft w:val="0"/>
          <w:marRight w:val="0"/>
          <w:marTop w:val="0"/>
          <w:marBottom w:val="0"/>
          <w:divBdr>
            <w:top w:val="none" w:sz="0" w:space="0" w:color="auto"/>
            <w:left w:val="none" w:sz="0" w:space="0" w:color="auto"/>
            <w:bottom w:val="none" w:sz="0" w:space="0" w:color="auto"/>
            <w:right w:val="none" w:sz="0" w:space="0" w:color="auto"/>
          </w:divBdr>
        </w:div>
        <w:div w:id="353001299">
          <w:marLeft w:val="0"/>
          <w:marRight w:val="0"/>
          <w:marTop w:val="0"/>
          <w:marBottom w:val="0"/>
          <w:divBdr>
            <w:top w:val="none" w:sz="0" w:space="0" w:color="auto"/>
            <w:left w:val="none" w:sz="0" w:space="0" w:color="auto"/>
            <w:bottom w:val="none" w:sz="0" w:space="0" w:color="auto"/>
            <w:right w:val="none" w:sz="0" w:space="0" w:color="auto"/>
          </w:divBdr>
        </w:div>
        <w:div w:id="391461735">
          <w:marLeft w:val="0"/>
          <w:marRight w:val="0"/>
          <w:marTop w:val="0"/>
          <w:marBottom w:val="0"/>
          <w:divBdr>
            <w:top w:val="none" w:sz="0" w:space="0" w:color="auto"/>
            <w:left w:val="none" w:sz="0" w:space="0" w:color="auto"/>
            <w:bottom w:val="none" w:sz="0" w:space="0" w:color="auto"/>
            <w:right w:val="none" w:sz="0" w:space="0" w:color="auto"/>
          </w:divBdr>
        </w:div>
        <w:div w:id="22751116">
          <w:marLeft w:val="0"/>
          <w:marRight w:val="0"/>
          <w:marTop w:val="0"/>
          <w:marBottom w:val="0"/>
          <w:divBdr>
            <w:top w:val="none" w:sz="0" w:space="0" w:color="auto"/>
            <w:left w:val="none" w:sz="0" w:space="0" w:color="auto"/>
            <w:bottom w:val="none" w:sz="0" w:space="0" w:color="auto"/>
            <w:right w:val="none" w:sz="0" w:space="0" w:color="auto"/>
          </w:divBdr>
        </w:div>
        <w:div w:id="859707653">
          <w:marLeft w:val="0"/>
          <w:marRight w:val="0"/>
          <w:marTop w:val="0"/>
          <w:marBottom w:val="0"/>
          <w:divBdr>
            <w:top w:val="none" w:sz="0" w:space="0" w:color="auto"/>
            <w:left w:val="none" w:sz="0" w:space="0" w:color="auto"/>
            <w:bottom w:val="none" w:sz="0" w:space="0" w:color="auto"/>
            <w:right w:val="none" w:sz="0" w:space="0" w:color="auto"/>
          </w:divBdr>
        </w:div>
        <w:div w:id="1902985223">
          <w:marLeft w:val="0"/>
          <w:marRight w:val="0"/>
          <w:marTop w:val="0"/>
          <w:marBottom w:val="0"/>
          <w:divBdr>
            <w:top w:val="none" w:sz="0" w:space="0" w:color="auto"/>
            <w:left w:val="none" w:sz="0" w:space="0" w:color="auto"/>
            <w:bottom w:val="none" w:sz="0" w:space="0" w:color="auto"/>
            <w:right w:val="none" w:sz="0" w:space="0" w:color="auto"/>
          </w:divBdr>
        </w:div>
        <w:div w:id="1668292301">
          <w:marLeft w:val="0"/>
          <w:marRight w:val="0"/>
          <w:marTop w:val="0"/>
          <w:marBottom w:val="0"/>
          <w:divBdr>
            <w:top w:val="none" w:sz="0" w:space="0" w:color="auto"/>
            <w:left w:val="none" w:sz="0" w:space="0" w:color="auto"/>
            <w:bottom w:val="none" w:sz="0" w:space="0" w:color="auto"/>
            <w:right w:val="none" w:sz="0" w:space="0" w:color="auto"/>
          </w:divBdr>
        </w:div>
        <w:div w:id="649557457">
          <w:marLeft w:val="0"/>
          <w:marRight w:val="0"/>
          <w:marTop w:val="0"/>
          <w:marBottom w:val="0"/>
          <w:divBdr>
            <w:top w:val="none" w:sz="0" w:space="0" w:color="auto"/>
            <w:left w:val="none" w:sz="0" w:space="0" w:color="auto"/>
            <w:bottom w:val="none" w:sz="0" w:space="0" w:color="auto"/>
            <w:right w:val="none" w:sz="0" w:space="0" w:color="auto"/>
          </w:divBdr>
        </w:div>
        <w:div w:id="1895114882">
          <w:marLeft w:val="0"/>
          <w:marRight w:val="0"/>
          <w:marTop w:val="0"/>
          <w:marBottom w:val="0"/>
          <w:divBdr>
            <w:top w:val="none" w:sz="0" w:space="0" w:color="auto"/>
            <w:left w:val="none" w:sz="0" w:space="0" w:color="auto"/>
            <w:bottom w:val="none" w:sz="0" w:space="0" w:color="auto"/>
            <w:right w:val="none" w:sz="0" w:space="0" w:color="auto"/>
          </w:divBdr>
        </w:div>
        <w:div w:id="474951956">
          <w:marLeft w:val="0"/>
          <w:marRight w:val="0"/>
          <w:marTop w:val="0"/>
          <w:marBottom w:val="0"/>
          <w:divBdr>
            <w:top w:val="none" w:sz="0" w:space="0" w:color="auto"/>
            <w:left w:val="none" w:sz="0" w:space="0" w:color="auto"/>
            <w:bottom w:val="none" w:sz="0" w:space="0" w:color="auto"/>
            <w:right w:val="none" w:sz="0" w:space="0" w:color="auto"/>
          </w:divBdr>
        </w:div>
        <w:div w:id="1504785593">
          <w:marLeft w:val="0"/>
          <w:marRight w:val="0"/>
          <w:marTop w:val="0"/>
          <w:marBottom w:val="0"/>
          <w:divBdr>
            <w:top w:val="none" w:sz="0" w:space="0" w:color="auto"/>
            <w:left w:val="none" w:sz="0" w:space="0" w:color="auto"/>
            <w:bottom w:val="none" w:sz="0" w:space="0" w:color="auto"/>
            <w:right w:val="none" w:sz="0" w:space="0" w:color="auto"/>
          </w:divBdr>
        </w:div>
      </w:divsChild>
    </w:div>
    <w:div w:id="838235920">
      <w:bodyDiv w:val="1"/>
      <w:marLeft w:val="0"/>
      <w:marRight w:val="0"/>
      <w:marTop w:val="0"/>
      <w:marBottom w:val="0"/>
      <w:divBdr>
        <w:top w:val="none" w:sz="0" w:space="0" w:color="auto"/>
        <w:left w:val="none" w:sz="0" w:space="0" w:color="auto"/>
        <w:bottom w:val="none" w:sz="0" w:space="0" w:color="auto"/>
        <w:right w:val="none" w:sz="0" w:space="0" w:color="auto"/>
      </w:divBdr>
    </w:div>
    <w:div w:id="1002439059">
      <w:bodyDiv w:val="1"/>
      <w:marLeft w:val="0"/>
      <w:marRight w:val="0"/>
      <w:marTop w:val="0"/>
      <w:marBottom w:val="0"/>
      <w:divBdr>
        <w:top w:val="none" w:sz="0" w:space="0" w:color="auto"/>
        <w:left w:val="none" w:sz="0" w:space="0" w:color="auto"/>
        <w:bottom w:val="none" w:sz="0" w:space="0" w:color="auto"/>
        <w:right w:val="none" w:sz="0" w:space="0" w:color="auto"/>
      </w:divBdr>
      <w:divsChild>
        <w:div w:id="203179375">
          <w:marLeft w:val="0"/>
          <w:marRight w:val="0"/>
          <w:marTop w:val="0"/>
          <w:marBottom w:val="0"/>
          <w:divBdr>
            <w:top w:val="none" w:sz="0" w:space="0" w:color="auto"/>
            <w:left w:val="none" w:sz="0" w:space="0" w:color="auto"/>
            <w:bottom w:val="none" w:sz="0" w:space="0" w:color="auto"/>
            <w:right w:val="none" w:sz="0" w:space="0" w:color="auto"/>
          </w:divBdr>
          <w:divsChild>
            <w:div w:id="1285111846">
              <w:marLeft w:val="0"/>
              <w:marRight w:val="0"/>
              <w:marTop w:val="0"/>
              <w:marBottom w:val="0"/>
              <w:divBdr>
                <w:top w:val="none" w:sz="0" w:space="0" w:color="auto"/>
                <w:left w:val="none" w:sz="0" w:space="0" w:color="auto"/>
                <w:bottom w:val="none" w:sz="0" w:space="0" w:color="auto"/>
                <w:right w:val="none" w:sz="0" w:space="0" w:color="auto"/>
              </w:divBdr>
            </w:div>
          </w:divsChild>
        </w:div>
        <w:div w:id="105738051">
          <w:marLeft w:val="0"/>
          <w:marRight w:val="0"/>
          <w:marTop w:val="0"/>
          <w:marBottom w:val="0"/>
          <w:divBdr>
            <w:top w:val="none" w:sz="0" w:space="0" w:color="auto"/>
            <w:left w:val="none" w:sz="0" w:space="0" w:color="auto"/>
            <w:bottom w:val="none" w:sz="0" w:space="0" w:color="auto"/>
            <w:right w:val="none" w:sz="0" w:space="0" w:color="auto"/>
          </w:divBdr>
          <w:divsChild>
            <w:div w:id="10792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46294">
      <w:bodyDiv w:val="1"/>
      <w:marLeft w:val="0"/>
      <w:marRight w:val="0"/>
      <w:marTop w:val="0"/>
      <w:marBottom w:val="0"/>
      <w:divBdr>
        <w:top w:val="none" w:sz="0" w:space="0" w:color="auto"/>
        <w:left w:val="none" w:sz="0" w:space="0" w:color="auto"/>
        <w:bottom w:val="none" w:sz="0" w:space="0" w:color="auto"/>
        <w:right w:val="none" w:sz="0" w:space="0" w:color="auto"/>
      </w:divBdr>
    </w:div>
    <w:div w:id="1068263530">
      <w:bodyDiv w:val="1"/>
      <w:marLeft w:val="0"/>
      <w:marRight w:val="0"/>
      <w:marTop w:val="0"/>
      <w:marBottom w:val="0"/>
      <w:divBdr>
        <w:top w:val="none" w:sz="0" w:space="0" w:color="auto"/>
        <w:left w:val="none" w:sz="0" w:space="0" w:color="auto"/>
        <w:bottom w:val="none" w:sz="0" w:space="0" w:color="auto"/>
        <w:right w:val="none" w:sz="0" w:space="0" w:color="auto"/>
      </w:divBdr>
    </w:div>
    <w:div w:id="1129280129">
      <w:bodyDiv w:val="1"/>
      <w:marLeft w:val="0"/>
      <w:marRight w:val="0"/>
      <w:marTop w:val="0"/>
      <w:marBottom w:val="0"/>
      <w:divBdr>
        <w:top w:val="none" w:sz="0" w:space="0" w:color="auto"/>
        <w:left w:val="none" w:sz="0" w:space="0" w:color="auto"/>
        <w:bottom w:val="none" w:sz="0" w:space="0" w:color="auto"/>
        <w:right w:val="none" w:sz="0" w:space="0" w:color="auto"/>
      </w:divBdr>
    </w:div>
    <w:div w:id="1370107947">
      <w:bodyDiv w:val="1"/>
      <w:marLeft w:val="0"/>
      <w:marRight w:val="0"/>
      <w:marTop w:val="0"/>
      <w:marBottom w:val="0"/>
      <w:divBdr>
        <w:top w:val="none" w:sz="0" w:space="0" w:color="auto"/>
        <w:left w:val="none" w:sz="0" w:space="0" w:color="auto"/>
        <w:bottom w:val="none" w:sz="0" w:space="0" w:color="auto"/>
        <w:right w:val="none" w:sz="0" w:space="0" w:color="auto"/>
      </w:divBdr>
      <w:divsChild>
        <w:div w:id="736166815">
          <w:marLeft w:val="0"/>
          <w:marRight w:val="0"/>
          <w:marTop w:val="0"/>
          <w:marBottom w:val="0"/>
          <w:divBdr>
            <w:top w:val="none" w:sz="0" w:space="0" w:color="auto"/>
            <w:left w:val="none" w:sz="0" w:space="0" w:color="auto"/>
            <w:bottom w:val="none" w:sz="0" w:space="0" w:color="auto"/>
            <w:right w:val="none" w:sz="0" w:space="0" w:color="auto"/>
          </w:divBdr>
        </w:div>
        <w:div w:id="1976326871">
          <w:marLeft w:val="0"/>
          <w:marRight w:val="0"/>
          <w:marTop w:val="0"/>
          <w:marBottom w:val="0"/>
          <w:divBdr>
            <w:top w:val="none" w:sz="0" w:space="0" w:color="auto"/>
            <w:left w:val="none" w:sz="0" w:space="0" w:color="auto"/>
            <w:bottom w:val="none" w:sz="0" w:space="0" w:color="auto"/>
            <w:right w:val="none" w:sz="0" w:space="0" w:color="auto"/>
          </w:divBdr>
        </w:div>
        <w:div w:id="2110662240">
          <w:marLeft w:val="0"/>
          <w:marRight w:val="0"/>
          <w:marTop w:val="0"/>
          <w:marBottom w:val="0"/>
          <w:divBdr>
            <w:top w:val="none" w:sz="0" w:space="0" w:color="auto"/>
            <w:left w:val="none" w:sz="0" w:space="0" w:color="auto"/>
            <w:bottom w:val="none" w:sz="0" w:space="0" w:color="auto"/>
            <w:right w:val="none" w:sz="0" w:space="0" w:color="auto"/>
          </w:divBdr>
        </w:div>
      </w:divsChild>
    </w:div>
    <w:div w:id="1530298020">
      <w:bodyDiv w:val="1"/>
      <w:marLeft w:val="0"/>
      <w:marRight w:val="0"/>
      <w:marTop w:val="0"/>
      <w:marBottom w:val="0"/>
      <w:divBdr>
        <w:top w:val="none" w:sz="0" w:space="0" w:color="auto"/>
        <w:left w:val="none" w:sz="0" w:space="0" w:color="auto"/>
        <w:bottom w:val="none" w:sz="0" w:space="0" w:color="auto"/>
        <w:right w:val="none" w:sz="0" w:space="0" w:color="auto"/>
      </w:divBdr>
    </w:div>
    <w:div w:id="1659109848">
      <w:bodyDiv w:val="1"/>
      <w:marLeft w:val="0"/>
      <w:marRight w:val="0"/>
      <w:marTop w:val="0"/>
      <w:marBottom w:val="0"/>
      <w:divBdr>
        <w:top w:val="none" w:sz="0" w:space="0" w:color="auto"/>
        <w:left w:val="none" w:sz="0" w:space="0" w:color="auto"/>
        <w:bottom w:val="none" w:sz="0" w:space="0" w:color="auto"/>
        <w:right w:val="none" w:sz="0" w:space="0" w:color="auto"/>
      </w:divBdr>
    </w:div>
    <w:div w:id="1691108790">
      <w:bodyDiv w:val="1"/>
      <w:marLeft w:val="0"/>
      <w:marRight w:val="0"/>
      <w:marTop w:val="0"/>
      <w:marBottom w:val="0"/>
      <w:divBdr>
        <w:top w:val="none" w:sz="0" w:space="0" w:color="auto"/>
        <w:left w:val="none" w:sz="0" w:space="0" w:color="auto"/>
        <w:bottom w:val="none" w:sz="0" w:space="0" w:color="auto"/>
        <w:right w:val="none" w:sz="0" w:space="0" w:color="auto"/>
      </w:divBdr>
    </w:div>
    <w:div w:id="1842162956">
      <w:bodyDiv w:val="1"/>
      <w:marLeft w:val="0"/>
      <w:marRight w:val="0"/>
      <w:marTop w:val="0"/>
      <w:marBottom w:val="0"/>
      <w:divBdr>
        <w:top w:val="none" w:sz="0" w:space="0" w:color="auto"/>
        <w:left w:val="none" w:sz="0" w:space="0" w:color="auto"/>
        <w:bottom w:val="none" w:sz="0" w:space="0" w:color="auto"/>
        <w:right w:val="none" w:sz="0" w:space="0" w:color="auto"/>
      </w:divBdr>
    </w:div>
    <w:div w:id="1891182428">
      <w:bodyDiv w:val="1"/>
      <w:marLeft w:val="0"/>
      <w:marRight w:val="0"/>
      <w:marTop w:val="0"/>
      <w:marBottom w:val="0"/>
      <w:divBdr>
        <w:top w:val="none" w:sz="0" w:space="0" w:color="auto"/>
        <w:left w:val="none" w:sz="0" w:space="0" w:color="auto"/>
        <w:bottom w:val="none" w:sz="0" w:space="0" w:color="auto"/>
        <w:right w:val="none" w:sz="0" w:space="0" w:color="auto"/>
      </w:divBdr>
      <w:divsChild>
        <w:div w:id="194850374">
          <w:marLeft w:val="0"/>
          <w:marRight w:val="0"/>
          <w:marTop w:val="0"/>
          <w:marBottom w:val="0"/>
          <w:divBdr>
            <w:top w:val="none" w:sz="0" w:space="0" w:color="auto"/>
            <w:left w:val="none" w:sz="0" w:space="0" w:color="auto"/>
            <w:bottom w:val="none" w:sz="0" w:space="0" w:color="auto"/>
            <w:right w:val="none" w:sz="0" w:space="0" w:color="auto"/>
          </w:divBdr>
          <w:divsChild>
            <w:div w:id="1560629961">
              <w:marLeft w:val="0"/>
              <w:marRight w:val="0"/>
              <w:marTop w:val="30"/>
              <w:marBottom w:val="30"/>
              <w:divBdr>
                <w:top w:val="none" w:sz="0" w:space="0" w:color="auto"/>
                <w:left w:val="none" w:sz="0" w:space="0" w:color="auto"/>
                <w:bottom w:val="none" w:sz="0" w:space="0" w:color="auto"/>
                <w:right w:val="none" w:sz="0" w:space="0" w:color="auto"/>
              </w:divBdr>
              <w:divsChild>
                <w:div w:id="275676241">
                  <w:marLeft w:val="0"/>
                  <w:marRight w:val="0"/>
                  <w:marTop w:val="0"/>
                  <w:marBottom w:val="0"/>
                  <w:divBdr>
                    <w:top w:val="none" w:sz="0" w:space="0" w:color="auto"/>
                    <w:left w:val="none" w:sz="0" w:space="0" w:color="auto"/>
                    <w:bottom w:val="none" w:sz="0" w:space="0" w:color="auto"/>
                    <w:right w:val="none" w:sz="0" w:space="0" w:color="auto"/>
                  </w:divBdr>
                  <w:divsChild>
                    <w:div w:id="870648429">
                      <w:marLeft w:val="0"/>
                      <w:marRight w:val="0"/>
                      <w:marTop w:val="0"/>
                      <w:marBottom w:val="0"/>
                      <w:divBdr>
                        <w:top w:val="none" w:sz="0" w:space="0" w:color="auto"/>
                        <w:left w:val="none" w:sz="0" w:space="0" w:color="auto"/>
                        <w:bottom w:val="none" w:sz="0" w:space="0" w:color="auto"/>
                        <w:right w:val="none" w:sz="0" w:space="0" w:color="auto"/>
                      </w:divBdr>
                    </w:div>
                  </w:divsChild>
                </w:div>
                <w:div w:id="1887253300">
                  <w:marLeft w:val="0"/>
                  <w:marRight w:val="0"/>
                  <w:marTop w:val="0"/>
                  <w:marBottom w:val="0"/>
                  <w:divBdr>
                    <w:top w:val="none" w:sz="0" w:space="0" w:color="auto"/>
                    <w:left w:val="none" w:sz="0" w:space="0" w:color="auto"/>
                    <w:bottom w:val="none" w:sz="0" w:space="0" w:color="auto"/>
                    <w:right w:val="none" w:sz="0" w:space="0" w:color="auto"/>
                  </w:divBdr>
                  <w:divsChild>
                    <w:div w:id="17447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220370">
          <w:marLeft w:val="0"/>
          <w:marRight w:val="0"/>
          <w:marTop w:val="0"/>
          <w:marBottom w:val="0"/>
          <w:divBdr>
            <w:top w:val="none" w:sz="0" w:space="0" w:color="auto"/>
            <w:left w:val="none" w:sz="0" w:space="0" w:color="auto"/>
            <w:bottom w:val="none" w:sz="0" w:space="0" w:color="auto"/>
            <w:right w:val="none" w:sz="0" w:space="0" w:color="auto"/>
          </w:divBdr>
        </w:div>
        <w:div w:id="643395219">
          <w:marLeft w:val="0"/>
          <w:marRight w:val="0"/>
          <w:marTop w:val="0"/>
          <w:marBottom w:val="0"/>
          <w:divBdr>
            <w:top w:val="none" w:sz="0" w:space="0" w:color="auto"/>
            <w:left w:val="none" w:sz="0" w:space="0" w:color="auto"/>
            <w:bottom w:val="none" w:sz="0" w:space="0" w:color="auto"/>
            <w:right w:val="none" w:sz="0" w:space="0" w:color="auto"/>
          </w:divBdr>
        </w:div>
        <w:div w:id="519471006">
          <w:marLeft w:val="0"/>
          <w:marRight w:val="0"/>
          <w:marTop w:val="0"/>
          <w:marBottom w:val="0"/>
          <w:divBdr>
            <w:top w:val="none" w:sz="0" w:space="0" w:color="auto"/>
            <w:left w:val="none" w:sz="0" w:space="0" w:color="auto"/>
            <w:bottom w:val="none" w:sz="0" w:space="0" w:color="auto"/>
            <w:right w:val="none" w:sz="0" w:space="0" w:color="auto"/>
          </w:divBdr>
        </w:div>
        <w:div w:id="169178592">
          <w:marLeft w:val="0"/>
          <w:marRight w:val="0"/>
          <w:marTop w:val="0"/>
          <w:marBottom w:val="0"/>
          <w:divBdr>
            <w:top w:val="none" w:sz="0" w:space="0" w:color="auto"/>
            <w:left w:val="none" w:sz="0" w:space="0" w:color="auto"/>
            <w:bottom w:val="none" w:sz="0" w:space="0" w:color="auto"/>
            <w:right w:val="none" w:sz="0" w:space="0" w:color="auto"/>
          </w:divBdr>
        </w:div>
        <w:div w:id="1160774645">
          <w:marLeft w:val="0"/>
          <w:marRight w:val="0"/>
          <w:marTop w:val="0"/>
          <w:marBottom w:val="0"/>
          <w:divBdr>
            <w:top w:val="none" w:sz="0" w:space="0" w:color="auto"/>
            <w:left w:val="none" w:sz="0" w:space="0" w:color="auto"/>
            <w:bottom w:val="none" w:sz="0" w:space="0" w:color="auto"/>
            <w:right w:val="none" w:sz="0" w:space="0" w:color="auto"/>
          </w:divBdr>
        </w:div>
        <w:div w:id="1298024249">
          <w:marLeft w:val="0"/>
          <w:marRight w:val="0"/>
          <w:marTop w:val="0"/>
          <w:marBottom w:val="0"/>
          <w:divBdr>
            <w:top w:val="none" w:sz="0" w:space="0" w:color="auto"/>
            <w:left w:val="none" w:sz="0" w:space="0" w:color="auto"/>
            <w:bottom w:val="none" w:sz="0" w:space="0" w:color="auto"/>
            <w:right w:val="none" w:sz="0" w:space="0" w:color="auto"/>
          </w:divBdr>
        </w:div>
        <w:div w:id="2076314478">
          <w:marLeft w:val="0"/>
          <w:marRight w:val="0"/>
          <w:marTop w:val="0"/>
          <w:marBottom w:val="0"/>
          <w:divBdr>
            <w:top w:val="none" w:sz="0" w:space="0" w:color="auto"/>
            <w:left w:val="none" w:sz="0" w:space="0" w:color="auto"/>
            <w:bottom w:val="none" w:sz="0" w:space="0" w:color="auto"/>
            <w:right w:val="none" w:sz="0" w:space="0" w:color="auto"/>
          </w:divBdr>
        </w:div>
        <w:div w:id="353116316">
          <w:marLeft w:val="0"/>
          <w:marRight w:val="0"/>
          <w:marTop w:val="0"/>
          <w:marBottom w:val="0"/>
          <w:divBdr>
            <w:top w:val="none" w:sz="0" w:space="0" w:color="auto"/>
            <w:left w:val="none" w:sz="0" w:space="0" w:color="auto"/>
            <w:bottom w:val="none" w:sz="0" w:space="0" w:color="auto"/>
            <w:right w:val="none" w:sz="0" w:space="0" w:color="auto"/>
          </w:divBdr>
        </w:div>
        <w:div w:id="43601712">
          <w:marLeft w:val="0"/>
          <w:marRight w:val="0"/>
          <w:marTop w:val="0"/>
          <w:marBottom w:val="0"/>
          <w:divBdr>
            <w:top w:val="none" w:sz="0" w:space="0" w:color="auto"/>
            <w:left w:val="none" w:sz="0" w:space="0" w:color="auto"/>
            <w:bottom w:val="none" w:sz="0" w:space="0" w:color="auto"/>
            <w:right w:val="none" w:sz="0" w:space="0" w:color="auto"/>
          </w:divBdr>
        </w:div>
        <w:div w:id="2074424912">
          <w:marLeft w:val="0"/>
          <w:marRight w:val="0"/>
          <w:marTop w:val="0"/>
          <w:marBottom w:val="0"/>
          <w:divBdr>
            <w:top w:val="none" w:sz="0" w:space="0" w:color="auto"/>
            <w:left w:val="none" w:sz="0" w:space="0" w:color="auto"/>
            <w:bottom w:val="none" w:sz="0" w:space="0" w:color="auto"/>
            <w:right w:val="none" w:sz="0" w:space="0" w:color="auto"/>
          </w:divBdr>
        </w:div>
        <w:div w:id="790826879">
          <w:marLeft w:val="0"/>
          <w:marRight w:val="0"/>
          <w:marTop w:val="0"/>
          <w:marBottom w:val="0"/>
          <w:divBdr>
            <w:top w:val="none" w:sz="0" w:space="0" w:color="auto"/>
            <w:left w:val="none" w:sz="0" w:space="0" w:color="auto"/>
            <w:bottom w:val="none" w:sz="0" w:space="0" w:color="auto"/>
            <w:right w:val="none" w:sz="0" w:space="0" w:color="auto"/>
          </w:divBdr>
        </w:div>
        <w:div w:id="4133304">
          <w:marLeft w:val="0"/>
          <w:marRight w:val="0"/>
          <w:marTop w:val="0"/>
          <w:marBottom w:val="0"/>
          <w:divBdr>
            <w:top w:val="none" w:sz="0" w:space="0" w:color="auto"/>
            <w:left w:val="none" w:sz="0" w:space="0" w:color="auto"/>
            <w:bottom w:val="none" w:sz="0" w:space="0" w:color="auto"/>
            <w:right w:val="none" w:sz="0" w:space="0" w:color="auto"/>
          </w:divBdr>
        </w:div>
        <w:div w:id="1375957408">
          <w:marLeft w:val="0"/>
          <w:marRight w:val="0"/>
          <w:marTop w:val="0"/>
          <w:marBottom w:val="0"/>
          <w:divBdr>
            <w:top w:val="none" w:sz="0" w:space="0" w:color="auto"/>
            <w:left w:val="none" w:sz="0" w:space="0" w:color="auto"/>
            <w:bottom w:val="none" w:sz="0" w:space="0" w:color="auto"/>
            <w:right w:val="none" w:sz="0" w:space="0" w:color="auto"/>
          </w:divBdr>
        </w:div>
        <w:div w:id="1014652188">
          <w:marLeft w:val="0"/>
          <w:marRight w:val="0"/>
          <w:marTop w:val="0"/>
          <w:marBottom w:val="0"/>
          <w:divBdr>
            <w:top w:val="none" w:sz="0" w:space="0" w:color="auto"/>
            <w:left w:val="none" w:sz="0" w:space="0" w:color="auto"/>
            <w:bottom w:val="none" w:sz="0" w:space="0" w:color="auto"/>
            <w:right w:val="none" w:sz="0" w:space="0" w:color="auto"/>
          </w:divBdr>
        </w:div>
        <w:div w:id="568224875">
          <w:marLeft w:val="0"/>
          <w:marRight w:val="0"/>
          <w:marTop w:val="0"/>
          <w:marBottom w:val="0"/>
          <w:divBdr>
            <w:top w:val="none" w:sz="0" w:space="0" w:color="auto"/>
            <w:left w:val="none" w:sz="0" w:space="0" w:color="auto"/>
            <w:bottom w:val="none" w:sz="0" w:space="0" w:color="auto"/>
            <w:right w:val="none" w:sz="0" w:space="0" w:color="auto"/>
          </w:divBdr>
        </w:div>
        <w:div w:id="1827164164">
          <w:marLeft w:val="0"/>
          <w:marRight w:val="0"/>
          <w:marTop w:val="0"/>
          <w:marBottom w:val="0"/>
          <w:divBdr>
            <w:top w:val="none" w:sz="0" w:space="0" w:color="auto"/>
            <w:left w:val="none" w:sz="0" w:space="0" w:color="auto"/>
            <w:bottom w:val="none" w:sz="0" w:space="0" w:color="auto"/>
            <w:right w:val="none" w:sz="0" w:space="0" w:color="auto"/>
          </w:divBdr>
        </w:div>
        <w:div w:id="1412579343">
          <w:marLeft w:val="0"/>
          <w:marRight w:val="0"/>
          <w:marTop w:val="0"/>
          <w:marBottom w:val="0"/>
          <w:divBdr>
            <w:top w:val="none" w:sz="0" w:space="0" w:color="auto"/>
            <w:left w:val="none" w:sz="0" w:space="0" w:color="auto"/>
            <w:bottom w:val="none" w:sz="0" w:space="0" w:color="auto"/>
            <w:right w:val="none" w:sz="0" w:space="0" w:color="auto"/>
          </w:divBdr>
        </w:div>
        <w:div w:id="265699326">
          <w:marLeft w:val="0"/>
          <w:marRight w:val="0"/>
          <w:marTop w:val="0"/>
          <w:marBottom w:val="0"/>
          <w:divBdr>
            <w:top w:val="none" w:sz="0" w:space="0" w:color="auto"/>
            <w:left w:val="none" w:sz="0" w:space="0" w:color="auto"/>
            <w:bottom w:val="none" w:sz="0" w:space="0" w:color="auto"/>
            <w:right w:val="none" w:sz="0" w:space="0" w:color="auto"/>
          </w:divBdr>
        </w:div>
        <w:div w:id="163982125">
          <w:marLeft w:val="0"/>
          <w:marRight w:val="0"/>
          <w:marTop w:val="0"/>
          <w:marBottom w:val="0"/>
          <w:divBdr>
            <w:top w:val="none" w:sz="0" w:space="0" w:color="auto"/>
            <w:left w:val="none" w:sz="0" w:space="0" w:color="auto"/>
            <w:bottom w:val="none" w:sz="0" w:space="0" w:color="auto"/>
            <w:right w:val="none" w:sz="0" w:space="0" w:color="auto"/>
          </w:divBdr>
        </w:div>
        <w:div w:id="1694257606">
          <w:marLeft w:val="0"/>
          <w:marRight w:val="0"/>
          <w:marTop w:val="0"/>
          <w:marBottom w:val="0"/>
          <w:divBdr>
            <w:top w:val="none" w:sz="0" w:space="0" w:color="auto"/>
            <w:left w:val="none" w:sz="0" w:space="0" w:color="auto"/>
            <w:bottom w:val="none" w:sz="0" w:space="0" w:color="auto"/>
            <w:right w:val="none" w:sz="0" w:space="0" w:color="auto"/>
          </w:divBdr>
        </w:div>
        <w:div w:id="651297868">
          <w:marLeft w:val="0"/>
          <w:marRight w:val="0"/>
          <w:marTop w:val="0"/>
          <w:marBottom w:val="0"/>
          <w:divBdr>
            <w:top w:val="none" w:sz="0" w:space="0" w:color="auto"/>
            <w:left w:val="none" w:sz="0" w:space="0" w:color="auto"/>
            <w:bottom w:val="none" w:sz="0" w:space="0" w:color="auto"/>
            <w:right w:val="none" w:sz="0" w:space="0" w:color="auto"/>
          </w:divBdr>
        </w:div>
        <w:div w:id="1871067707">
          <w:marLeft w:val="0"/>
          <w:marRight w:val="0"/>
          <w:marTop w:val="0"/>
          <w:marBottom w:val="0"/>
          <w:divBdr>
            <w:top w:val="none" w:sz="0" w:space="0" w:color="auto"/>
            <w:left w:val="none" w:sz="0" w:space="0" w:color="auto"/>
            <w:bottom w:val="none" w:sz="0" w:space="0" w:color="auto"/>
            <w:right w:val="none" w:sz="0" w:space="0" w:color="auto"/>
          </w:divBdr>
        </w:div>
        <w:div w:id="2119789084">
          <w:marLeft w:val="0"/>
          <w:marRight w:val="0"/>
          <w:marTop w:val="0"/>
          <w:marBottom w:val="0"/>
          <w:divBdr>
            <w:top w:val="none" w:sz="0" w:space="0" w:color="auto"/>
            <w:left w:val="none" w:sz="0" w:space="0" w:color="auto"/>
            <w:bottom w:val="none" w:sz="0" w:space="0" w:color="auto"/>
            <w:right w:val="none" w:sz="0" w:space="0" w:color="auto"/>
          </w:divBdr>
        </w:div>
        <w:div w:id="1566721670">
          <w:marLeft w:val="0"/>
          <w:marRight w:val="0"/>
          <w:marTop w:val="0"/>
          <w:marBottom w:val="0"/>
          <w:divBdr>
            <w:top w:val="none" w:sz="0" w:space="0" w:color="auto"/>
            <w:left w:val="none" w:sz="0" w:space="0" w:color="auto"/>
            <w:bottom w:val="none" w:sz="0" w:space="0" w:color="auto"/>
            <w:right w:val="none" w:sz="0" w:space="0" w:color="auto"/>
          </w:divBdr>
        </w:div>
        <w:div w:id="235669803">
          <w:marLeft w:val="0"/>
          <w:marRight w:val="0"/>
          <w:marTop w:val="0"/>
          <w:marBottom w:val="0"/>
          <w:divBdr>
            <w:top w:val="none" w:sz="0" w:space="0" w:color="auto"/>
            <w:left w:val="none" w:sz="0" w:space="0" w:color="auto"/>
            <w:bottom w:val="none" w:sz="0" w:space="0" w:color="auto"/>
            <w:right w:val="none" w:sz="0" w:space="0" w:color="auto"/>
          </w:divBdr>
        </w:div>
        <w:div w:id="1180392473">
          <w:marLeft w:val="0"/>
          <w:marRight w:val="0"/>
          <w:marTop w:val="0"/>
          <w:marBottom w:val="0"/>
          <w:divBdr>
            <w:top w:val="none" w:sz="0" w:space="0" w:color="auto"/>
            <w:left w:val="none" w:sz="0" w:space="0" w:color="auto"/>
            <w:bottom w:val="none" w:sz="0" w:space="0" w:color="auto"/>
            <w:right w:val="none" w:sz="0" w:space="0" w:color="auto"/>
          </w:divBdr>
        </w:div>
        <w:div w:id="1281061205">
          <w:marLeft w:val="0"/>
          <w:marRight w:val="0"/>
          <w:marTop w:val="0"/>
          <w:marBottom w:val="0"/>
          <w:divBdr>
            <w:top w:val="none" w:sz="0" w:space="0" w:color="auto"/>
            <w:left w:val="none" w:sz="0" w:space="0" w:color="auto"/>
            <w:bottom w:val="none" w:sz="0" w:space="0" w:color="auto"/>
            <w:right w:val="none" w:sz="0" w:space="0" w:color="auto"/>
          </w:divBdr>
        </w:div>
      </w:divsChild>
    </w:div>
    <w:div w:id="1945334806">
      <w:bodyDiv w:val="1"/>
      <w:marLeft w:val="0"/>
      <w:marRight w:val="0"/>
      <w:marTop w:val="0"/>
      <w:marBottom w:val="0"/>
      <w:divBdr>
        <w:top w:val="none" w:sz="0" w:space="0" w:color="auto"/>
        <w:left w:val="none" w:sz="0" w:space="0" w:color="auto"/>
        <w:bottom w:val="none" w:sz="0" w:space="0" w:color="auto"/>
        <w:right w:val="none" w:sz="0" w:space="0" w:color="auto"/>
      </w:divBdr>
    </w:div>
    <w:div w:id="1967853882">
      <w:bodyDiv w:val="1"/>
      <w:marLeft w:val="0"/>
      <w:marRight w:val="0"/>
      <w:marTop w:val="0"/>
      <w:marBottom w:val="0"/>
      <w:divBdr>
        <w:top w:val="none" w:sz="0" w:space="0" w:color="auto"/>
        <w:left w:val="none" w:sz="0" w:space="0" w:color="auto"/>
        <w:bottom w:val="none" w:sz="0" w:space="0" w:color="auto"/>
        <w:right w:val="none" w:sz="0" w:space="0" w:color="auto"/>
      </w:divBdr>
    </w:div>
    <w:div w:id="2010205207">
      <w:bodyDiv w:val="1"/>
      <w:marLeft w:val="0"/>
      <w:marRight w:val="0"/>
      <w:marTop w:val="0"/>
      <w:marBottom w:val="0"/>
      <w:divBdr>
        <w:top w:val="none" w:sz="0" w:space="0" w:color="auto"/>
        <w:left w:val="none" w:sz="0" w:space="0" w:color="auto"/>
        <w:bottom w:val="none" w:sz="0" w:space="0" w:color="auto"/>
        <w:right w:val="none" w:sz="0" w:space="0" w:color="auto"/>
      </w:divBdr>
      <w:divsChild>
        <w:div w:id="152916597">
          <w:marLeft w:val="0"/>
          <w:marRight w:val="0"/>
          <w:marTop w:val="0"/>
          <w:marBottom w:val="0"/>
          <w:divBdr>
            <w:top w:val="none" w:sz="0" w:space="0" w:color="auto"/>
            <w:left w:val="none" w:sz="0" w:space="0" w:color="auto"/>
            <w:bottom w:val="none" w:sz="0" w:space="0" w:color="auto"/>
            <w:right w:val="none" w:sz="0" w:space="0" w:color="auto"/>
          </w:divBdr>
        </w:div>
        <w:div w:id="1682659310">
          <w:marLeft w:val="0"/>
          <w:marRight w:val="0"/>
          <w:marTop w:val="0"/>
          <w:marBottom w:val="0"/>
          <w:divBdr>
            <w:top w:val="none" w:sz="0" w:space="0" w:color="auto"/>
            <w:left w:val="none" w:sz="0" w:space="0" w:color="auto"/>
            <w:bottom w:val="none" w:sz="0" w:space="0" w:color="auto"/>
            <w:right w:val="none" w:sz="0" w:space="0" w:color="auto"/>
          </w:divBdr>
        </w:div>
        <w:div w:id="1931041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slundberg/shap"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tensorflow.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kaggle.com/datasets/kumarajarshi/life-expectancy-who/dat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plotly.com/python/"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21105/joss.03021"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Kum18</b:Tag>
    <b:SourceType>InternetSite</b:SourceType>
    <b:Guid>{A680FC24-4B60-A44B-BF4D-F4367AA66FFA}</b:Guid>
    <b:Title>Kaggle</b:Title>
    <b:Year>2018</b:Year>
    <b:LCID>en-US</b:LCID>
    <b:Author>
      <b:Author>
        <b:NameList>
          <b:Person>
            <b:Last>KumarRajirshi</b:Last>
          </b:Person>
        </b:NameList>
      </b:Author>
    </b:Author>
    <b:URL>https://www.kaggle.com/datasets/kumarajarshi/life-expectancy-who/data</b:URL>
    <b:RefOrder>1</b:RefOrder>
  </b:Source>
</b:Sources>
</file>

<file path=customXml/itemProps1.xml><?xml version="1.0" encoding="utf-8"?>
<ds:datastoreItem xmlns:ds="http://schemas.openxmlformats.org/officeDocument/2006/customXml" ds:itemID="{64DE0826-19F3-DA4D-A353-2141DE3C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27</Pages>
  <Words>3938</Words>
  <Characters>22450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Souleimane</dc:creator>
  <cp:keywords/>
  <dc:description/>
  <cp:lastModifiedBy>Mohamed Souleimane</cp:lastModifiedBy>
  <cp:revision>7</cp:revision>
  <dcterms:created xsi:type="dcterms:W3CDTF">2025-01-01T21:51:00Z</dcterms:created>
  <dcterms:modified xsi:type="dcterms:W3CDTF">2025-01-23T21:08:00Z</dcterms:modified>
</cp:coreProperties>
</file>